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52840" w14:textId="77777777" w:rsidR="00525EBA" w:rsidRDefault="00525EBA" w:rsidP="004A737B">
      <w:pPr>
        <w:spacing w:after="0" w:line="240" w:lineRule="auto"/>
        <w:jc w:val="center"/>
        <w:rPr>
          <w:rFonts w:ascii="Verdana" w:eastAsia="Times New Roman" w:hAnsi="Verdana" w:cs="Times New Roman"/>
          <w:b/>
          <w:color w:val="000000"/>
          <w:sz w:val="24"/>
          <w:szCs w:val="24"/>
        </w:rPr>
      </w:pPr>
      <w:bookmarkStart w:id="0" w:name="_GoBack"/>
      <w:bookmarkEnd w:id="0"/>
      <w:r>
        <w:rPr>
          <w:rFonts w:ascii="Verdana" w:eastAsia="Times New Roman" w:hAnsi="Verdana" w:cs="Times New Roman"/>
          <w:b/>
          <w:color w:val="000000"/>
          <w:sz w:val="24"/>
          <w:szCs w:val="24"/>
        </w:rPr>
        <w:t xml:space="preserve">FY </w:t>
      </w:r>
      <w:r w:rsidR="009E3F2F">
        <w:rPr>
          <w:rFonts w:ascii="Verdana" w:eastAsia="Times New Roman" w:hAnsi="Verdana" w:cs="Times New Roman"/>
          <w:b/>
          <w:color w:val="000000"/>
          <w:sz w:val="24"/>
          <w:szCs w:val="24"/>
        </w:rPr>
        <w:t>201</w:t>
      </w:r>
      <w:r w:rsidR="005A6537">
        <w:rPr>
          <w:rFonts w:ascii="Verdana" w:eastAsia="Times New Roman" w:hAnsi="Verdana" w:cs="Times New Roman"/>
          <w:b/>
          <w:color w:val="000000"/>
          <w:sz w:val="24"/>
          <w:szCs w:val="24"/>
        </w:rPr>
        <w:t>8</w:t>
      </w:r>
      <w:r>
        <w:rPr>
          <w:rFonts w:ascii="Verdana" w:eastAsia="Times New Roman" w:hAnsi="Verdana" w:cs="Times New Roman"/>
          <w:b/>
          <w:color w:val="000000"/>
          <w:sz w:val="24"/>
          <w:szCs w:val="24"/>
        </w:rPr>
        <w:t xml:space="preserve"> Closing and FY </w:t>
      </w:r>
      <w:r w:rsidR="009E3F2F">
        <w:rPr>
          <w:rFonts w:ascii="Verdana" w:eastAsia="Times New Roman" w:hAnsi="Verdana" w:cs="Times New Roman"/>
          <w:b/>
          <w:color w:val="000000"/>
          <w:sz w:val="24"/>
          <w:szCs w:val="24"/>
        </w:rPr>
        <w:t>201</w:t>
      </w:r>
      <w:r w:rsidR="005A6537">
        <w:rPr>
          <w:rFonts w:ascii="Verdana" w:eastAsia="Times New Roman" w:hAnsi="Verdana" w:cs="Times New Roman"/>
          <w:b/>
          <w:color w:val="000000"/>
          <w:sz w:val="24"/>
          <w:szCs w:val="24"/>
        </w:rPr>
        <w:t>9</w:t>
      </w:r>
      <w:r>
        <w:rPr>
          <w:rFonts w:ascii="Verdana" w:eastAsia="Times New Roman" w:hAnsi="Verdana" w:cs="Times New Roman"/>
          <w:b/>
          <w:color w:val="000000"/>
          <w:sz w:val="24"/>
          <w:szCs w:val="24"/>
        </w:rPr>
        <w:t xml:space="preserve"> Opening</w:t>
      </w:r>
      <w:r w:rsidR="00932174">
        <w:rPr>
          <w:rFonts w:ascii="Verdana" w:eastAsia="Times New Roman" w:hAnsi="Verdana" w:cs="Times New Roman"/>
          <w:b/>
          <w:color w:val="000000"/>
          <w:sz w:val="24"/>
          <w:szCs w:val="24"/>
        </w:rPr>
        <w:t xml:space="preserve"> Schedule</w:t>
      </w:r>
    </w:p>
    <w:p w14:paraId="2D462A78" w14:textId="77777777" w:rsidR="00BF3798" w:rsidRPr="00BF3798" w:rsidRDefault="00864230" w:rsidP="004A737B">
      <w:pPr>
        <w:spacing w:after="0" w:line="240" w:lineRule="auto"/>
        <w:jc w:val="center"/>
        <w:rPr>
          <w:rFonts w:ascii="Verdana" w:eastAsia="Times New Roman" w:hAnsi="Verdana" w:cs="Times New Roman"/>
          <w:color w:val="000000"/>
          <w:sz w:val="24"/>
          <w:szCs w:val="24"/>
        </w:rPr>
      </w:pPr>
      <w:r w:rsidRPr="00BF3798">
        <w:rPr>
          <w:rFonts w:ascii="Verdana" w:eastAsia="Times New Roman" w:hAnsi="Verdana" w:cs="Times New Roman"/>
          <w:b/>
          <w:color w:val="000000"/>
          <w:sz w:val="24"/>
          <w:szCs w:val="24"/>
        </w:rPr>
        <w:t>Day by Day Summary</w:t>
      </w:r>
    </w:p>
    <w:p w14:paraId="77D803F3" w14:textId="77777777" w:rsidR="00525EBA" w:rsidRDefault="00525EBA" w:rsidP="004A737B">
      <w:pPr>
        <w:spacing w:after="0"/>
        <w:rPr>
          <w:rFonts w:ascii="Verdana" w:eastAsia="Times New Roman" w:hAnsi="Verdana" w:cs="Times New Roman"/>
          <w:color w:val="000000"/>
          <w:sz w:val="20"/>
          <w:szCs w:val="20"/>
        </w:rPr>
      </w:pPr>
    </w:p>
    <w:p w14:paraId="351C709F" w14:textId="77777777" w:rsidR="00987CB9" w:rsidRDefault="00864230" w:rsidP="004A737B">
      <w:pPr>
        <w:spacing w:after="0"/>
        <w:rPr>
          <w:rFonts w:ascii="Verdana" w:eastAsia="Times New Roman" w:hAnsi="Verdana" w:cs="Times New Roman"/>
          <w:color w:val="000000"/>
          <w:sz w:val="20"/>
          <w:szCs w:val="20"/>
        </w:rPr>
      </w:pPr>
      <w:r w:rsidRPr="000D6D00">
        <w:rPr>
          <w:rFonts w:ascii="Verdana" w:eastAsia="Times New Roman" w:hAnsi="Verdana" w:cs="Times New Roman"/>
          <w:color w:val="000000"/>
          <w:sz w:val="20"/>
          <w:szCs w:val="20"/>
        </w:rPr>
        <w:t xml:space="preserve">The scheduled dates for closing </w:t>
      </w:r>
      <w:r>
        <w:rPr>
          <w:rFonts w:ascii="Verdana" w:eastAsia="Times New Roman" w:hAnsi="Verdana" w:cs="Times New Roman"/>
          <w:color w:val="000000"/>
          <w:sz w:val="20"/>
          <w:szCs w:val="20"/>
        </w:rPr>
        <w:t>F</w:t>
      </w:r>
      <w:r w:rsidRPr="000D6D00">
        <w:rPr>
          <w:rFonts w:ascii="Verdana" w:eastAsia="Times New Roman" w:hAnsi="Verdana" w:cs="Times New Roman"/>
          <w:color w:val="000000"/>
          <w:sz w:val="20"/>
          <w:szCs w:val="20"/>
        </w:rPr>
        <w:t xml:space="preserve">iscal </w:t>
      </w:r>
      <w:r>
        <w:rPr>
          <w:rFonts w:ascii="Verdana" w:eastAsia="Times New Roman" w:hAnsi="Verdana" w:cs="Times New Roman"/>
          <w:color w:val="000000"/>
          <w:sz w:val="20"/>
          <w:szCs w:val="20"/>
        </w:rPr>
        <w:t>Y</w:t>
      </w:r>
      <w:r w:rsidRPr="000D6D00">
        <w:rPr>
          <w:rFonts w:ascii="Verdana" w:eastAsia="Times New Roman" w:hAnsi="Verdana" w:cs="Times New Roman"/>
          <w:color w:val="000000"/>
          <w:sz w:val="20"/>
          <w:szCs w:val="20"/>
        </w:rPr>
        <w:t xml:space="preserve">ear </w:t>
      </w:r>
      <w:r w:rsidR="009E3F2F">
        <w:rPr>
          <w:rFonts w:ascii="Verdana" w:eastAsia="Times New Roman" w:hAnsi="Verdana" w:cs="Times New Roman"/>
          <w:color w:val="000000"/>
          <w:sz w:val="20"/>
          <w:szCs w:val="20"/>
        </w:rPr>
        <w:t>201</w:t>
      </w:r>
      <w:r w:rsidR="005A6537">
        <w:rPr>
          <w:rFonts w:ascii="Verdana" w:eastAsia="Times New Roman" w:hAnsi="Verdana" w:cs="Times New Roman"/>
          <w:color w:val="000000"/>
          <w:sz w:val="20"/>
          <w:szCs w:val="20"/>
        </w:rPr>
        <w:t>8</w:t>
      </w:r>
      <w:r w:rsidRPr="00E87CEC">
        <w:rPr>
          <w:rFonts w:ascii="Verdana" w:eastAsia="Times New Roman" w:hAnsi="Verdana" w:cs="Times New Roman"/>
          <w:color w:val="000000"/>
          <w:sz w:val="20"/>
          <w:szCs w:val="20"/>
        </w:rPr>
        <w:t xml:space="preserve"> and beginning </w:t>
      </w:r>
      <w:r>
        <w:rPr>
          <w:rFonts w:ascii="Verdana" w:eastAsia="Times New Roman" w:hAnsi="Verdana" w:cs="Times New Roman"/>
          <w:color w:val="000000"/>
          <w:sz w:val="20"/>
          <w:szCs w:val="20"/>
        </w:rPr>
        <w:t>F</w:t>
      </w:r>
      <w:r w:rsidRPr="00E87CEC">
        <w:rPr>
          <w:rFonts w:ascii="Verdana" w:eastAsia="Times New Roman" w:hAnsi="Verdana" w:cs="Times New Roman"/>
          <w:color w:val="000000"/>
          <w:sz w:val="20"/>
          <w:szCs w:val="20"/>
        </w:rPr>
        <w:t xml:space="preserve">iscal </w:t>
      </w:r>
      <w:r w:rsidR="0068283B">
        <w:rPr>
          <w:rFonts w:ascii="Verdana" w:eastAsia="Times New Roman" w:hAnsi="Verdana" w:cs="Times New Roman"/>
          <w:color w:val="000000"/>
          <w:sz w:val="20"/>
          <w:szCs w:val="20"/>
        </w:rPr>
        <w:t xml:space="preserve">Year </w:t>
      </w:r>
      <w:r w:rsidR="009E3F2F">
        <w:rPr>
          <w:rFonts w:ascii="Verdana" w:eastAsia="Times New Roman" w:hAnsi="Verdana" w:cs="Times New Roman"/>
          <w:color w:val="000000"/>
          <w:sz w:val="20"/>
          <w:szCs w:val="20"/>
        </w:rPr>
        <w:t>201</w:t>
      </w:r>
      <w:r w:rsidR="005A6537">
        <w:rPr>
          <w:rFonts w:ascii="Verdana" w:eastAsia="Times New Roman" w:hAnsi="Verdana" w:cs="Times New Roman"/>
          <w:color w:val="000000"/>
          <w:sz w:val="20"/>
          <w:szCs w:val="20"/>
        </w:rPr>
        <w:t>9</w:t>
      </w:r>
      <w:r w:rsidRPr="00E87CEC">
        <w:rPr>
          <w:rFonts w:ascii="Verdana" w:eastAsia="Times New Roman" w:hAnsi="Verdana" w:cs="Times New Roman"/>
          <w:color w:val="000000"/>
          <w:sz w:val="20"/>
          <w:szCs w:val="20"/>
        </w:rPr>
        <w:t xml:space="preserve"> are as follows:</w:t>
      </w:r>
    </w:p>
    <w:p w14:paraId="1F195A9B" w14:textId="77777777" w:rsidR="00987CB9" w:rsidRDefault="00987CB9" w:rsidP="004A737B">
      <w:pPr>
        <w:spacing w:after="0"/>
        <w:rPr>
          <w:rFonts w:ascii="Verdana" w:eastAsia="Times New Roman" w:hAnsi="Verdana" w:cs="Times New Roman"/>
          <w:color w:val="000000"/>
          <w:sz w:val="20"/>
          <w:szCs w:val="20"/>
        </w:rPr>
      </w:pPr>
    </w:p>
    <w:tbl>
      <w:tblPr>
        <w:tblW w:w="949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left w:w="115" w:type="dxa"/>
          <w:bottom w:w="14" w:type="dxa"/>
          <w:right w:w="115" w:type="dxa"/>
        </w:tblCellMar>
        <w:tblLook w:val="04A0" w:firstRow="1" w:lastRow="0" w:firstColumn="1" w:lastColumn="0" w:noHBand="0" w:noVBand="1"/>
      </w:tblPr>
      <w:tblGrid>
        <w:gridCol w:w="1552"/>
        <w:gridCol w:w="7945"/>
      </w:tblGrid>
      <w:tr w:rsidR="0084362D" w:rsidRPr="00C70677" w14:paraId="1CCDD780" w14:textId="77777777" w:rsidTr="005A7556">
        <w:trPr>
          <w:trHeight w:val="315"/>
        </w:trPr>
        <w:tc>
          <w:tcPr>
            <w:tcW w:w="1552" w:type="dxa"/>
            <w:tcBorders>
              <w:top w:val="single" w:sz="4" w:space="0" w:color="000000"/>
            </w:tcBorders>
            <w:shd w:val="clear" w:color="auto" w:fill="auto"/>
            <w:hideMark/>
          </w:tcPr>
          <w:p w14:paraId="2AB5B3CB" w14:textId="77777777" w:rsidR="0084362D" w:rsidRPr="00C70677" w:rsidRDefault="0084362D" w:rsidP="00EE2FB6">
            <w:pPr>
              <w:spacing w:after="0" w:line="240" w:lineRule="auto"/>
              <w:jc w:val="center"/>
              <w:rPr>
                <w:rFonts w:ascii="Verdana" w:eastAsia="Times New Roman" w:hAnsi="Verdana" w:cs="Times New Roman"/>
                <w:b/>
                <w:bCs/>
                <w:color w:val="000000"/>
                <w:sz w:val="20"/>
                <w:szCs w:val="20"/>
              </w:rPr>
            </w:pPr>
            <w:r w:rsidRPr="00C70677">
              <w:rPr>
                <w:rFonts w:ascii="Verdana" w:eastAsia="Times New Roman" w:hAnsi="Verdana" w:cs="Times New Roman"/>
                <w:b/>
                <w:bCs/>
                <w:color w:val="000000"/>
                <w:sz w:val="20"/>
                <w:szCs w:val="20"/>
              </w:rPr>
              <w:t>DATE</w:t>
            </w:r>
          </w:p>
        </w:tc>
        <w:tc>
          <w:tcPr>
            <w:tcW w:w="7945" w:type="dxa"/>
            <w:tcBorders>
              <w:top w:val="single" w:sz="4" w:space="0" w:color="000000"/>
            </w:tcBorders>
            <w:shd w:val="clear" w:color="auto" w:fill="auto"/>
            <w:hideMark/>
          </w:tcPr>
          <w:p w14:paraId="17BF312A" w14:textId="77777777" w:rsidR="0084362D" w:rsidRPr="00C70677" w:rsidRDefault="0084362D" w:rsidP="00EE2FB6">
            <w:pPr>
              <w:spacing w:after="0" w:line="240" w:lineRule="auto"/>
              <w:jc w:val="center"/>
              <w:rPr>
                <w:rFonts w:ascii="Verdana" w:eastAsia="Times New Roman" w:hAnsi="Verdana" w:cs="Times New Roman"/>
                <w:b/>
                <w:bCs/>
                <w:color w:val="000000"/>
                <w:sz w:val="20"/>
                <w:szCs w:val="20"/>
              </w:rPr>
            </w:pPr>
            <w:r w:rsidRPr="00C70677">
              <w:rPr>
                <w:rFonts w:ascii="Verdana" w:eastAsia="Times New Roman" w:hAnsi="Verdana" w:cs="Times New Roman"/>
                <w:b/>
                <w:bCs/>
                <w:color w:val="000000"/>
                <w:sz w:val="20"/>
                <w:szCs w:val="20"/>
              </w:rPr>
              <w:t>ITEM</w:t>
            </w:r>
          </w:p>
        </w:tc>
      </w:tr>
      <w:tr w:rsidR="0084362D" w:rsidRPr="00C70677" w14:paraId="77745C1D" w14:textId="77777777" w:rsidTr="005A7556">
        <w:trPr>
          <w:trHeight w:val="471"/>
        </w:trPr>
        <w:tc>
          <w:tcPr>
            <w:tcW w:w="1552" w:type="dxa"/>
            <w:shd w:val="clear" w:color="auto" w:fill="auto"/>
            <w:hideMark/>
          </w:tcPr>
          <w:p w14:paraId="1FD108AB" w14:textId="77777777" w:rsidR="00F76CE5" w:rsidRDefault="005A6537" w:rsidP="009E3F2F">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Tuesday</w:t>
            </w:r>
          </w:p>
          <w:p w14:paraId="31464052" w14:textId="77777777" w:rsidR="0084362D" w:rsidRPr="00C70677" w:rsidRDefault="0084362D" w:rsidP="009E3F2F">
            <w:pPr>
              <w:spacing w:after="0" w:line="240" w:lineRule="auto"/>
              <w:jc w:val="center"/>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May</w:t>
            </w:r>
            <w:r w:rsidR="00403D9A">
              <w:rPr>
                <w:rFonts w:ascii="Verdana" w:eastAsia="Times New Roman" w:hAnsi="Verdana" w:cs="Times New Roman"/>
                <w:color w:val="000000"/>
                <w:sz w:val="20"/>
                <w:szCs w:val="20"/>
              </w:rPr>
              <w:t xml:space="preserve"> 1</w:t>
            </w:r>
          </w:p>
        </w:tc>
        <w:tc>
          <w:tcPr>
            <w:tcW w:w="7945" w:type="dxa"/>
            <w:shd w:val="clear" w:color="auto" w:fill="auto"/>
            <w:hideMark/>
          </w:tcPr>
          <w:p w14:paraId="6F1E461B" w14:textId="77777777" w:rsidR="0084362D" w:rsidRPr="00C70677" w:rsidRDefault="0084362D" w:rsidP="00622C43">
            <w:pPr>
              <w:spacing w:after="0" w:line="240" w:lineRule="auto"/>
              <w:rPr>
                <w:rFonts w:ascii="Verdana" w:eastAsia="Times New Roman" w:hAnsi="Verdana" w:cs="Times New Roman"/>
                <w:color w:val="000000"/>
                <w:sz w:val="20"/>
                <w:szCs w:val="20"/>
              </w:rPr>
            </w:pPr>
            <w:r w:rsidRPr="001E2BBB">
              <w:rPr>
                <w:rFonts w:ascii="Verdana" w:eastAsia="Times New Roman" w:hAnsi="Verdana" w:cs="Times New Roman"/>
                <w:b/>
                <w:color w:val="000000"/>
                <w:sz w:val="20"/>
                <w:szCs w:val="20"/>
              </w:rPr>
              <w:t>Requisitions</w:t>
            </w:r>
            <w:r w:rsidRPr="00C70677">
              <w:rPr>
                <w:rFonts w:ascii="Verdana" w:eastAsia="Times New Roman" w:hAnsi="Verdana" w:cs="Times New Roman"/>
                <w:color w:val="000000"/>
                <w:sz w:val="20"/>
                <w:szCs w:val="20"/>
              </w:rPr>
              <w:t xml:space="preserve"> </w:t>
            </w:r>
            <w:r w:rsidR="001E2BBB">
              <w:rPr>
                <w:rFonts w:ascii="Verdana" w:eastAsia="Times New Roman" w:hAnsi="Verdana" w:cs="Times New Roman"/>
                <w:color w:val="000000"/>
                <w:sz w:val="20"/>
                <w:szCs w:val="20"/>
              </w:rPr>
              <w:t>for FY 201</w:t>
            </w:r>
            <w:r w:rsidR="005A6537">
              <w:rPr>
                <w:rFonts w:ascii="Verdana" w:eastAsia="Times New Roman" w:hAnsi="Verdana" w:cs="Times New Roman"/>
                <w:color w:val="000000"/>
                <w:sz w:val="20"/>
                <w:szCs w:val="20"/>
              </w:rPr>
              <w:t>9</w:t>
            </w:r>
            <w:r w:rsidR="001E2BBB">
              <w:rPr>
                <w:rFonts w:ascii="Verdana" w:eastAsia="Times New Roman" w:hAnsi="Verdana" w:cs="Times New Roman"/>
                <w:color w:val="000000"/>
                <w:sz w:val="20"/>
                <w:szCs w:val="20"/>
              </w:rPr>
              <w:t xml:space="preserve"> that require a </w:t>
            </w:r>
            <w:r w:rsidRPr="001E2BBB">
              <w:rPr>
                <w:rFonts w:ascii="Verdana" w:eastAsia="Times New Roman" w:hAnsi="Verdana" w:cs="Times New Roman"/>
                <w:b/>
                <w:color w:val="000000"/>
                <w:sz w:val="20"/>
                <w:szCs w:val="20"/>
              </w:rPr>
              <w:t>bid event</w:t>
            </w:r>
            <w:r w:rsidR="001E2BBB">
              <w:rPr>
                <w:rFonts w:ascii="Verdana" w:eastAsia="Times New Roman" w:hAnsi="Verdana" w:cs="Times New Roman"/>
                <w:color w:val="000000"/>
                <w:sz w:val="20"/>
                <w:szCs w:val="20"/>
              </w:rPr>
              <w:t xml:space="preserve"> may be entered in SMART beginning May 1, 201</w:t>
            </w:r>
            <w:r w:rsidR="005A6537">
              <w:rPr>
                <w:rFonts w:ascii="Verdana" w:eastAsia="Times New Roman" w:hAnsi="Verdana" w:cs="Times New Roman"/>
                <w:color w:val="000000"/>
                <w:sz w:val="20"/>
                <w:szCs w:val="20"/>
              </w:rPr>
              <w:t>8</w:t>
            </w:r>
            <w:r w:rsidR="001E2BBB">
              <w:rPr>
                <w:rFonts w:ascii="Verdana" w:eastAsia="Times New Roman" w:hAnsi="Verdana" w:cs="Times New Roman"/>
                <w:color w:val="000000"/>
                <w:sz w:val="20"/>
                <w:szCs w:val="20"/>
              </w:rPr>
              <w:t>. T</w:t>
            </w:r>
            <w:r w:rsidRPr="00C70677">
              <w:rPr>
                <w:rFonts w:ascii="Verdana" w:eastAsia="Times New Roman" w:hAnsi="Verdana" w:cs="Times New Roman"/>
                <w:color w:val="000000"/>
                <w:sz w:val="20"/>
                <w:szCs w:val="20"/>
              </w:rPr>
              <w:t>he budget date will be changed by the Procurement Officer prior to award.</w:t>
            </w:r>
          </w:p>
        </w:tc>
      </w:tr>
      <w:tr w:rsidR="0084362D" w:rsidRPr="00C70677" w14:paraId="5ABF2650" w14:textId="77777777" w:rsidTr="005A7556">
        <w:trPr>
          <w:trHeight w:val="4224"/>
        </w:trPr>
        <w:tc>
          <w:tcPr>
            <w:tcW w:w="1552" w:type="dxa"/>
            <w:shd w:val="clear" w:color="auto" w:fill="auto"/>
            <w:hideMark/>
          </w:tcPr>
          <w:p w14:paraId="45FEAA5D" w14:textId="77777777" w:rsidR="0084362D" w:rsidRPr="008D4AB9" w:rsidRDefault="009E252E" w:rsidP="00403D9A">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sz w:val="20"/>
                <w:szCs w:val="20"/>
              </w:rPr>
              <w:t xml:space="preserve">Saturday </w:t>
            </w:r>
            <w:r w:rsidR="0084362D" w:rsidRPr="008D4AB9">
              <w:rPr>
                <w:rFonts w:ascii="Verdana" w:eastAsia="Times New Roman" w:hAnsi="Verdana" w:cs="Times New Roman"/>
                <w:sz w:val="20"/>
                <w:szCs w:val="20"/>
              </w:rPr>
              <w:t>May</w:t>
            </w:r>
            <w:r>
              <w:rPr>
                <w:rFonts w:ascii="Verdana" w:eastAsia="Times New Roman" w:hAnsi="Verdana" w:cs="Times New Roman"/>
                <w:sz w:val="20"/>
                <w:szCs w:val="20"/>
              </w:rPr>
              <w:t xml:space="preserve"> </w:t>
            </w:r>
            <w:r w:rsidR="005A6537">
              <w:rPr>
                <w:rFonts w:ascii="Verdana" w:eastAsia="Times New Roman" w:hAnsi="Verdana" w:cs="Times New Roman"/>
                <w:sz w:val="20"/>
                <w:szCs w:val="20"/>
              </w:rPr>
              <w:t>19</w:t>
            </w:r>
          </w:p>
        </w:tc>
        <w:tc>
          <w:tcPr>
            <w:tcW w:w="7945" w:type="dxa"/>
            <w:shd w:val="clear" w:color="auto" w:fill="auto"/>
            <w:hideMark/>
          </w:tcPr>
          <w:p w14:paraId="55DA85EE" w14:textId="77777777" w:rsidR="0084362D" w:rsidRDefault="0084362D" w:rsidP="008E7ECE">
            <w:pPr>
              <w:spacing w:after="0" w:line="240" w:lineRule="auto"/>
              <w:rPr>
                <w:rFonts w:ascii="Verdana" w:eastAsia="Times New Roman" w:hAnsi="Verdana" w:cs="Times New Roman"/>
                <w:color w:val="000000"/>
                <w:sz w:val="20"/>
                <w:szCs w:val="20"/>
              </w:rPr>
            </w:pPr>
            <w:r w:rsidRPr="008D4AB9">
              <w:rPr>
                <w:rFonts w:ascii="Verdana" w:eastAsia="Times New Roman" w:hAnsi="Verdana" w:cs="Times New Roman"/>
                <w:color w:val="000000"/>
                <w:sz w:val="20"/>
                <w:szCs w:val="20"/>
              </w:rPr>
              <w:t xml:space="preserve">Deadline to </w:t>
            </w:r>
            <w:r w:rsidRPr="008D4AB9">
              <w:rPr>
                <w:rFonts w:ascii="Verdana" w:eastAsia="Times New Roman" w:hAnsi="Verdana" w:cs="Times New Roman"/>
                <w:color w:val="000000"/>
                <w:sz w:val="20"/>
                <w:szCs w:val="20"/>
                <w:u w:val="single"/>
              </w:rPr>
              <w:t>request</w:t>
            </w:r>
            <w:r w:rsidRPr="008D4AB9">
              <w:rPr>
                <w:rFonts w:ascii="Verdana" w:eastAsia="Times New Roman" w:hAnsi="Verdana" w:cs="Times New Roman"/>
                <w:color w:val="000000"/>
                <w:sz w:val="20"/>
                <w:szCs w:val="20"/>
              </w:rPr>
              <w:t xml:space="preserve"> </w:t>
            </w:r>
            <w:r w:rsidRPr="008D4AB9">
              <w:rPr>
                <w:rFonts w:ascii="Verdana" w:eastAsia="Times New Roman" w:hAnsi="Verdana" w:cs="Times New Roman"/>
                <w:b/>
                <w:bCs/>
                <w:color w:val="000000"/>
                <w:sz w:val="20"/>
                <w:szCs w:val="20"/>
              </w:rPr>
              <w:t xml:space="preserve">FY </w:t>
            </w:r>
            <w:r w:rsidR="009E3F2F">
              <w:rPr>
                <w:rFonts w:ascii="Verdana" w:eastAsia="Times New Roman" w:hAnsi="Verdana" w:cs="Times New Roman"/>
                <w:b/>
                <w:bCs/>
                <w:color w:val="000000"/>
                <w:sz w:val="20"/>
                <w:szCs w:val="20"/>
              </w:rPr>
              <w:t>201</w:t>
            </w:r>
            <w:r w:rsidR="005A6537">
              <w:rPr>
                <w:rFonts w:ascii="Verdana" w:eastAsia="Times New Roman" w:hAnsi="Verdana" w:cs="Times New Roman"/>
                <w:b/>
                <w:bCs/>
                <w:color w:val="000000"/>
                <w:sz w:val="20"/>
                <w:szCs w:val="20"/>
              </w:rPr>
              <w:t>9</w:t>
            </w:r>
            <w:r w:rsidRPr="008D4AB9">
              <w:rPr>
                <w:rFonts w:ascii="Verdana" w:eastAsia="Times New Roman" w:hAnsi="Verdana" w:cs="Times New Roman"/>
                <w:b/>
                <w:bCs/>
                <w:color w:val="000000"/>
                <w:sz w:val="20"/>
                <w:szCs w:val="20"/>
              </w:rPr>
              <w:t xml:space="preserve"> ChartFields</w:t>
            </w:r>
            <w:r w:rsidRPr="008D4AB9">
              <w:rPr>
                <w:rFonts w:ascii="Verdana" w:eastAsia="Times New Roman" w:hAnsi="Verdana" w:cs="Times New Roman"/>
                <w:color w:val="000000"/>
                <w:sz w:val="20"/>
                <w:szCs w:val="20"/>
              </w:rPr>
              <w:t xml:space="preserve"> in SMART for SHaRP integration. If you are adding </w:t>
            </w:r>
            <w:r w:rsidRPr="008D4AB9">
              <w:rPr>
                <w:rFonts w:ascii="Verdana" w:eastAsia="Times New Roman" w:hAnsi="Verdana" w:cs="Times New Roman"/>
                <w:b/>
                <w:bCs/>
                <w:color w:val="000000"/>
                <w:sz w:val="20"/>
                <w:szCs w:val="20"/>
              </w:rPr>
              <w:t>new Department IDs or Program Codes</w:t>
            </w:r>
            <w:r w:rsidRPr="008D4AB9">
              <w:rPr>
                <w:rFonts w:ascii="Verdana" w:eastAsia="Times New Roman" w:hAnsi="Verdana" w:cs="Times New Roman"/>
                <w:color w:val="000000"/>
                <w:sz w:val="20"/>
                <w:szCs w:val="20"/>
              </w:rPr>
              <w:t xml:space="preserve">, please </w:t>
            </w:r>
            <w:r w:rsidR="00AA247E">
              <w:rPr>
                <w:rFonts w:ascii="Verdana" w:eastAsia="Times New Roman" w:hAnsi="Verdana" w:cs="Times New Roman"/>
                <w:color w:val="000000"/>
                <w:sz w:val="20"/>
                <w:szCs w:val="20"/>
              </w:rPr>
              <w:t>enter a ChartField Request for the desired ChartField into SMART. The navigation in SMART is Main Menu &gt; Set Up Financials/Supply Chain &gt; Commo</w:t>
            </w:r>
            <w:r w:rsidR="009E252E">
              <w:rPr>
                <w:rFonts w:ascii="Verdana" w:eastAsia="Times New Roman" w:hAnsi="Verdana" w:cs="Times New Roman"/>
                <w:color w:val="000000"/>
                <w:sz w:val="20"/>
                <w:szCs w:val="20"/>
              </w:rPr>
              <w:t>n</w:t>
            </w:r>
            <w:r w:rsidR="00AA247E">
              <w:rPr>
                <w:rFonts w:ascii="Verdana" w:eastAsia="Times New Roman" w:hAnsi="Verdana" w:cs="Times New Roman"/>
                <w:color w:val="000000"/>
                <w:sz w:val="20"/>
                <w:szCs w:val="20"/>
              </w:rPr>
              <w:t xml:space="preserve"> Definitions &gt; Design ChartFields &gt; Define Values &gt; ChartField Request. Attach an </w:t>
            </w:r>
            <w:r w:rsidRPr="008D4AB9">
              <w:rPr>
                <w:rFonts w:ascii="Verdana" w:eastAsia="Times New Roman" w:hAnsi="Verdana" w:cs="Times New Roman"/>
                <w:color w:val="000000"/>
                <w:sz w:val="20"/>
                <w:szCs w:val="20"/>
              </w:rPr>
              <w:t>updated Department ID Budget Tree or an updated Program ID Tree</w:t>
            </w:r>
            <w:r w:rsidR="00AA247E">
              <w:rPr>
                <w:rFonts w:ascii="Verdana" w:eastAsia="Times New Roman" w:hAnsi="Verdana" w:cs="Times New Roman"/>
                <w:color w:val="000000"/>
                <w:sz w:val="20"/>
                <w:szCs w:val="20"/>
              </w:rPr>
              <w:t xml:space="preserve"> on the ChartField Request. See Job Aids for Adding or Updating ChartFields on the SMART </w:t>
            </w:r>
            <w:r w:rsidR="00AA247E">
              <w:rPr>
                <w:rFonts w:ascii="Verdana" w:eastAsia="Times New Roman" w:hAnsi="Verdana" w:cs="Times New Roman"/>
                <w:i/>
                <w:color w:val="000000"/>
                <w:sz w:val="20"/>
                <w:szCs w:val="20"/>
              </w:rPr>
              <w:t>Web</w:t>
            </w:r>
            <w:r w:rsidR="00AA247E">
              <w:rPr>
                <w:rFonts w:ascii="Verdana" w:eastAsia="Times New Roman" w:hAnsi="Verdana" w:cs="Times New Roman"/>
                <w:color w:val="000000"/>
                <w:sz w:val="20"/>
                <w:szCs w:val="20"/>
              </w:rPr>
              <w:t xml:space="preserve"> in the Training section under General Ledger, Configurations.</w:t>
            </w:r>
          </w:p>
          <w:p w14:paraId="3B50D4A0" w14:textId="77777777" w:rsidR="00867152" w:rsidRDefault="00867152" w:rsidP="00EA4D29">
            <w:pPr>
              <w:spacing w:after="0" w:line="240" w:lineRule="auto"/>
              <w:rPr>
                <w:rFonts w:ascii="Verdana" w:eastAsia="Times New Roman" w:hAnsi="Verdana" w:cs="Times New Roman"/>
                <w:color w:val="000000"/>
                <w:sz w:val="20"/>
                <w:szCs w:val="20"/>
              </w:rPr>
            </w:pPr>
          </w:p>
          <w:p w14:paraId="26F9DDCF" w14:textId="77777777" w:rsidR="0084362D" w:rsidRPr="008D4AB9" w:rsidRDefault="0084362D" w:rsidP="00EA4D29">
            <w:pPr>
              <w:spacing w:after="0" w:line="240" w:lineRule="auto"/>
              <w:rPr>
                <w:rFonts w:ascii="Verdana" w:eastAsia="Times New Roman" w:hAnsi="Verdana" w:cs="Times New Roman"/>
                <w:color w:val="000000"/>
                <w:sz w:val="20"/>
                <w:szCs w:val="20"/>
              </w:rPr>
            </w:pPr>
            <w:r w:rsidRPr="008D4AB9">
              <w:rPr>
                <w:rFonts w:ascii="Verdana" w:eastAsia="Times New Roman" w:hAnsi="Verdana" w:cs="Times New Roman"/>
                <w:color w:val="000000"/>
                <w:sz w:val="20"/>
                <w:szCs w:val="20"/>
              </w:rPr>
              <w:t xml:space="preserve">Please submit the request form(s) </w:t>
            </w:r>
            <w:r w:rsidR="00AA247E">
              <w:rPr>
                <w:rFonts w:ascii="Verdana" w:eastAsia="Times New Roman" w:hAnsi="Verdana" w:cs="Times New Roman"/>
                <w:color w:val="000000"/>
                <w:sz w:val="20"/>
                <w:szCs w:val="20"/>
              </w:rPr>
              <w:t xml:space="preserve">in SMART </w:t>
            </w:r>
            <w:r w:rsidRPr="008D4AB9">
              <w:rPr>
                <w:rFonts w:ascii="Verdana" w:eastAsia="Times New Roman" w:hAnsi="Verdana" w:cs="Times New Roman"/>
                <w:color w:val="000000"/>
                <w:sz w:val="20"/>
                <w:szCs w:val="20"/>
              </w:rPr>
              <w:t xml:space="preserve">no later </w:t>
            </w:r>
            <w:r w:rsidRPr="008D4AB9">
              <w:rPr>
                <w:rFonts w:ascii="Verdana" w:eastAsia="Times New Roman" w:hAnsi="Verdana" w:cs="Times New Roman"/>
                <w:sz w:val="20"/>
                <w:szCs w:val="20"/>
              </w:rPr>
              <w:t xml:space="preserve">than </w:t>
            </w:r>
            <w:r w:rsidRPr="009336BA">
              <w:rPr>
                <w:rFonts w:ascii="Verdana" w:eastAsia="Times New Roman" w:hAnsi="Verdana" w:cs="Times New Roman"/>
                <w:b/>
                <w:sz w:val="20"/>
                <w:szCs w:val="20"/>
              </w:rPr>
              <w:t xml:space="preserve">May </w:t>
            </w:r>
            <w:r w:rsidR="005A6537">
              <w:rPr>
                <w:rFonts w:ascii="Verdana" w:eastAsia="Times New Roman" w:hAnsi="Verdana" w:cs="Times New Roman"/>
                <w:b/>
                <w:sz w:val="20"/>
                <w:szCs w:val="20"/>
              </w:rPr>
              <w:t>19</w:t>
            </w:r>
            <w:r w:rsidRPr="009336BA">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w:t>
            </w:r>
            <w:r w:rsidR="005A6537">
              <w:rPr>
                <w:rFonts w:ascii="Verdana" w:eastAsia="Times New Roman" w:hAnsi="Verdana" w:cs="Times New Roman"/>
                <w:b/>
                <w:sz w:val="20"/>
                <w:szCs w:val="20"/>
              </w:rPr>
              <w:t>8</w:t>
            </w:r>
            <w:r w:rsidRPr="008D4AB9">
              <w:rPr>
                <w:rFonts w:ascii="Verdana" w:eastAsia="Times New Roman" w:hAnsi="Verdana" w:cs="Times New Roman"/>
                <w:sz w:val="20"/>
                <w:szCs w:val="20"/>
              </w:rPr>
              <w:t xml:space="preserve">.   If you will be utilizing the new Department IDs/Program Codes in SHARP (for positions or funding) the effective date for the new values needs to be the first day of the first pay period that will be paid in the new fiscal year.  For FY </w:t>
            </w:r>
            <w:r w:rsidR="009E3F2F">
              <w:rPr>
                <w:rFonts w:ascii="Verdana" w:eastAsia="Times New Roman" w:hAnsi="Verdana" w:cs="Times New Roman"/>
                <w:sz w:val="20"/>
                <w:szCs w:val="20"/>
              </w:rPr>
              <w:t>201</w:t>
            </w:r>
            <w:r w:rsidR="005A6537">
              <w:rPr>
                <w:rFonts w:ascii="Verdana" w:eastAsia="Times New Roman" w:hAnsi="Verdana" w:cs="Times New Roman"/>
                <w:sz w:val="20"/>
                <w:szCs w:val="20"/>
              </w:rPr>
              <w:t>9</w:t>
            </w:r>
            <w:r w:rsidRPr="008D4AB9">
              <w:rPr>
                <w:rFonts w:ascii="Verdana" w:eastAsia="Times New Roman" w:hAnsi="Verdana" w:cs="Times New Roman"/>
                <w:sz w:val="20"/>
                <w:szCs w:val="20"/>
              </w:rPr>
              <w:t xml:space="preserve">, this date is </w:t>
            </w:r>
            <w:r w:rsidRPr="009336BA">
              <w:rPr>
                <w:rFonts w:ascii="Verdana" w:eastAsia="Times New Roman" w:hAnsi="Verdana" w:cs="Times New Roman"/>
                <w:b/>
                <w:sz w:val="20"/>
                <w:szCs w:val="20"/>
              </w:rPr>
              <w:t xml:space="preserve">June </w:t>
            </w:r>
            <w:r w:rsidR="00EA4D29">
              <w:rPr>
                <w:rFonts w:ascii="Verdana" w:eastAsia="Times New Roman" w:hAnsi="Verdana" w:cs="Times New Roman"/>
                <w:b/>
                <w:sz w:val="20"/>
                <w:szCs w:val="20"/>
              </w:rPr>
              <w:t>1</w:t>
            </w:r>
            <w:r w:rsidR="0057576C">
              <w:rPr>
                <w:rFonts w:ascii="Verdana" w:eastAsia="Times New Roman" w:hAnsi="Verdana" w:cs="Times New Roman"/>
                <w:b/>
                <w:sz w:val="20"/>
                <w:szCs w:val="20"/>
              </w:rPr>
              <w:t>7</w:t>
            </w:r>
            <w:r w:rsidRPr="009336BA">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w:t>
            </w:r>
            <w:r w:rsidR="0057576C">
              <w:rPr>
                <w:rFonts w:ascii="Verdana" w:eastAsia="Times New Roman" w:hAnsi="Verdana" w:cs="Times New Roman"/>
                <w:b/>
                <w:sz w:val="20"/>
                <w:szCs w:val="20"/>
              </w:rPr>
              <w:t>8</w:t>
            </w:r>
            <w:r w:rsidRPr="008D4AB9">
              <w:rPr>
                <w:rFonts w:ascii="Verdana" w:eastAsia="Times New Roman" w:hAnsi="Verdana" w:cs="Times New Roman"/>
                <w:sz w:val="20"/>
                <w:szCs w:val="20"/>
              </w:rPr>
              <w:t xml:space="preserve">.  If you are inactivating any Department IDs or Program </w:t>
            </w:r>
            <w:r w:rsidR="00EA4D29">
              <w:rPr>
                <w:rFonts w:ascii="Verdana" w:eastAsia="Times New Roman" w:hAnsi="Verdana" w:cs="Times New Roman"/>
                <w:sz w:val="20"/>
                <w:szCs w:val="20"/>
              </w:rPr>
              <w:t>C</w:t>
            </w:r>
            <w:r w:rsidRPr="008D4AB9">
              <w:rPr>
                <w:rFonts w:ascii="Verdana" w:eastAsia="Times New Roman" w:hAnsi="Verdana" w:cs="Times New Roman"/>
                <w:sz w:val="20"/>
                <w:szCs w:val="20"/>
              </w:rPr>
              <w:t xml:space="preserve">odes for the new fiscal year, please use an effective date that corresponds to the day after closing date for the old fiscal year or later.  For FY </w:t>
            </w:r>
            <w:r w:rsidR="009E3F2F">
              <w:rPr>
                <w:rFonts w:ascii="Verdana" w:eastAsia="Times New Roman" w:hAnsi="Verdana" w:cs="Times New Roman"/>
                <w:sz w:val="20"/>
                <w:szCs w:val="20"/>
              </w:rPr>
              <w:t>201</w:t>
            </w:r>
            <w:r w:rsidR="0057576C">
              <w:rPr>
                <w:rFonts w:ascii="Verdana" w:eastAsia="Times New Roman" w:hAnsi="Verdana" w:cs="Times New Roman"/>
                <w:sz w:val="20"/>
                <w:szCs w:val="20"/>
              </w:rPr>
              <w:t>8</w:t>
            </w:r>
            <w:r w:rsidRPr="008D4AB9">
              <w:rPr>
                <w:rFonts w:ascii="Verdana" w:eastAsia="Times New Roman" w:hAnsi="Verdana" w:cs="Times New Roman"/>
                <w:sz w:val="20"/>
                <w:szCs w:val="20"/>
              </w:rPr>
              <w:t xml:space="preserve"> inactivations, please use </w:t>
            </w:r>
            <w:r w:rsidRPr="009336BA">
              <w:rPr>
                <w:rFonts w:ascii="Verdana" w:eastAsia="Times New Roman" w:hAnsi="Verdana" w:cs="Times New Roman"/>
                <w:b/>
                <w:sz w:val="20"/>
                <w:szCs w:val="20"/>
              </w:rPr>
              <w:t xml:space="preserve">July </w:t>
            </w:r>
            <w:r w:rsidR="0057576C">
              <w:rPr>
                <w:rFonts w:ascii="Verdana" w:eastAsia="Times New Roman" w:hAnsi="Verdana" w:cs="Times New Roman"/>
                <w:b/>
                <w:sz w:val="20"/>
                <w:szCs w:val="20"/>
              </w:rPr>
              <w:t>9</w:t>
            </w:r>
            <w:r w:rsidRPr="009336BA">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w:t>
            </w:r>
            <w:r w:rsidR="0057576C">
              <w:rPr>
                <w:rFonts w:ascii="Verdana" w:eastAsia="Times New Roman" w:hAnsi="Verdana" w:cs="Times New Roman"/>
                <w:b/>
                <w:sz w:val="20"/>
                <w:szCs w:val="20"/>
              </w:rPr>
              <w:t>8</w:t>
            </w:r>
            <w:r w:rsidRPr="008D4AB9">
              <w:rPr>
                <w:rFonts w:ascii="Verdana" w:eastAsia="Times New Roman" w:hAnsi="Verdana" w:cs="Times New Roman"/>
                <w:sz w:val="20"/>
                <w:szCs w:val="20"/>
              </w:rPr>
              <w:t xml:space="preserve"> or later.</w:t>
            </w:r>
          </w:p>
        </w:tc>
      </w:tr>
      <w:tr w:rsidR="0084362D" w:rsidRPr="00C70677" w14:paraId="7D526B1D" w14:textId="77777777" w:rsidTr="005A7556">
        <w:trPr>
          <w:trHeight w:val="350"/>
        </w:trPr>
        <w:tc>
          <w:tcPr>
            <w:tcW w:w="1552" w:type="dxa"/>
            <w:tcBorders>
              <w:bottom w:val="nil"/>
            </w:tcBorders>
            <w:shd w:val="clear" w:color="auto" w:fill="auto"/>
            <w:hideMark/>
          </w:tcPr>
          <w:p w14:paraId="722DBC47" w14:textId="77777777" w:rsidR="005A7556" w:rsidRDefault="00F76CE5" w:rsidP="00491488">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Friday</w:t>
            </w:r>
          </w:p>
          <w:p w14:paraId="5F9CDB3D" w14:textId="77777777" w:rsidR="0084362D" w:rsidRPr="00C70677" w:rsidRDefault="0084362D" w:rsidP="00491488">
            <w:pPr>
              <w:spacing w:after="0" w:line="240" w:lineRule="auto"/>
              <w:jc w:val="center"/>
              <w:rPr>
                <w:rFonts w:ascii="Verdana" w:eastAsia="Times New Roman" w:hAnsi="Verdana" w:cs="Times New Roman"/>
                <w:color w:val="000000"/>
                <w:sz w:val="20"/>
                <w:szCs w:val="20"/>
              </w:rPr>
            </w:pPr>
            <w:r w:rsidRPr="009358E4">
              <w:rPr>
                <w:rFonts w:ascii="Verdana" w:eastAsia="Times New Roman" w:hAnsi="Verdana" w:cs="Times New Roman"/>
                <w:sz w:val="20"/>
                <w:szCs w:val="20"/>
              </w:rPr>
              <w:t>May</w:t>
            </w:r>
            <w:r w:rsidR="00F76CE5">
              <w:rPr>
                <w:rFonts w:ascii="Verdana" w:eastAsia="Times New Roman" w:hAnsi="Verdana" w:cs="Times New Roman"/>
                <w:sz w:val="20"/>
                <w:szCs w:val="20"/>
              </w:rPr>
              <w:t xml:space="preserve"> 2</w:t>
            </w:r>
            <w:r w:rsidR="0057576C">
              <w:rPr>
                <w:rFonts w:ascii="Verdana" w:eastAsia="Times New Roman" w:hAnsi="Verdana" w:cs="Times New Roman"/>
                <w:sz w:val="20"/>
                <w:szCs w:val="20"/>
              </w:rPr>
              <w:t>5</w:t>
            </w:r>
          </w:p>
        </w:tc>
        <w:tc>
          <w:tcPr>
            <w:tcW w:w="7945" w:type="dxa"/>
            <w:shd w:val="clear" w:color="auto" w:fill="auto"/>
            <w:hideMark/>
          </w:tcPr>
          <w:p w14:paraId="1F939F49" w14:textId="77777777" w:rsidR="0084362D" w:rsidRPr="00C70677" w:rsidRDefault="0084362D" w:rsidP="00491488">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xml:space="preserve">All </w:t>
            </w:r>
            <w:r w:rsidRPr="00C70677">
              <w:rPr>
                <w:rFonts w:ascii="Verdana" w:eastAsia="Times New Roman" w:hAnsi="Verdana" w:cs="Times New Roman"/>
                <w:b/>
                <w:bCs/>
                <w:color w:val="000000"/>
                <w:sz w:val="20"/>
                <w:szCs w:val="20"/>
              </w:rPr>
              <w:t>Billing Worksheets</w:t>
            </w:r>
            <w:r w:rsidRPr="00C70677">
              <w:rPr>
                <w:rFonts w:ascii="Verdana" w:eastAsia="Times New Roman" w:hAnsi="Verdana" w:cs="Times New Roman"/>
                <w:color w:val="000000"/>
                <w:sz w:val="20"/>
                <w:szCs w:val="20"/>
              </w:rPr>
              <w:t xml:space="preserve"> created from Customer Contracts prior to April 1, </w:t>
            </w:r>
            <w:r w:rsidR="009E3F2F">
              <w:rPr>
                <w:rFonts w:ascii="Verdana" w:eastAsia="Times New Roman" w:hAnsi="Verdana" w:cs="Times New Roman"/>
                <w:color w:val="000000"/>
                <w:sz w:val="20"/>
                <w:szCs w:val="20"/>
              </w:rPr>
              <w:t>201</w:t>
            </w:r>
            <w:r w:rsidR="0057576C">
              <w:rPr>
                <w:rFonts w:ascii="Verdana" w:eastAsia="Times New Roman" w:hAnsi="Verdana" w:cs="Times New Roman"/>
                <w:color w:val="000000"/>
                <w:sz w:val="20"/>
                <w:szCs w:val="20"/>
              </w:rPr>
              <w:t>8</w:t>
            </w:r>
            <w:r w:rsidRPr="00C70677">
              <w:rPr>
                <w:rFonts w:ascii="Verdana" w:eastAsia="Times New Roman" w:hAnsi="Verdana" w:cs="Times New Roman"/>
                <w:color w:val="000000"/>
                <w:sz w:val="20"/>
                <w:szCs w:val="20"/>
              </w:rPr>
              <w:t xml:space="preserve"> should be processed for </w:t>
            </w:r>
            <w:r w:rsidRPr="008E7ECE">
              <w:rPr>
                <w:rFonts w:ascii="Verdana" w:eastAsia="Times New Roman" w:hAnsi="Verdana" w:cs="Times New Roman"/>
                <w:color w:val="000000"/>
                <w:sz w:val="20"/>
                <w:szCs w:val="20"/>
                <w:u w:val="single"/>
              </w:rPr>
              <w:t>deposit</w:t>
            </w:r>
            <w:r w:rsidRPr="00C70677">
              <w:rPr>
                <w:rFonts w:ascii="Verdana" w:eastAsia="Times New Roman" w:hAnsi="Verdana" w:cs="Times New Roman"/>
                <w:color w:val="000000"/>
                <w:sz w:val="20"/>
                <w:szCs w:val="20"/>
              </w:rPr>
              <w:t xml:space="preserve"> or </w:t>
            </w:r>
            <w:r w:rsidRPr="008E7ECE">
              <w:rPr>
                <w:rFonts w:ascii="Verdana" w:eastAsia="Times New Roman" w:hAnsi="Verdana" w:cs="Times New Roman"/>
                <w:color w:val="000000"/>
                <w:sz w:val="20"/>
                <w:szCs w:val="20"/>
                <w:u w:val="single"/>
              </w:rPr>
              <w:t>write-off</w:t>
            </w:r>
            <w:r w:rsidRPr="00C70677">
              <w:rPr>
                <w:rFonts w:ascii="Verdana" w:eastAsia="Times New Roman" w:hAnsi="Verdana" w:cs="Times New Roman"/>
                <w:color w:val="000000"/>
                <w:sz w:val="20"/>
                <w:szCs w:val="20"/>
              </w:rPr>
              <w:t xml:space="preserve"> by close of business.</w:t>
            </w:r>
          </w:p>
        </w:tc>
      </w:tr>
      <w:tr w:rsidR="0084362D" w:rsidRPr="00C70677" w14:paraId="36D5919B" w14:textId="77777777" w:rsidTr="005A7556">
        <w:trPr>
          <w:trHeight w:val="309"/>
        </w:trPr>
        <w:tc>
          <w:tcPr>
            <w:tcW w:w="1552" w:type="dxa"/>
            <w:tcBorders>
              <w:top w:val="nil"/>
            </w:tcBorders>
            <w:shd w:val="clear" w:color="auto" w:fill="auto"/>
            <w:vAlign w:val="center"/>
            <w:hideMark/>
          </w:tcPr>
          <w:p w14:paraId="5DE42F32" w14:textId="77777777" w:rsidR="0084362D" w:rsidRPr="00C70677" w:rsidRDefault="0084362D" w:rsidP="00EE2FB6">
            <w:pPr>
              <w:spacing w:after="0" w:line="240" w:lineRule="auto"/>
              <w:rPr>
                <w:rFonts w:ascii="Verdana" w:eastAsia="Times New Roman" w:hAnsi="Verdana" w:cs="Times New Roman"/>
                <w:color w:val="000000"/>
                <w:sz w:val="20"/>
                <w:szCs w:val="20"/>
              </w:rPr>
            </w:pPr>
          </w:p>
        </w:tc>
        <w:tc>
          <w:tcPr>
            <w:tcW w:w="7945" w:type="dxa"/>
            <w:shd w:val="clear" w:color="auto" w:fill="auto"/>
            <w:hideMark/>
          </w:tcPr>
          <w:p w14:paraId="15F36E27" w14:textId="77777777" w:rsidR="0084362D" w:rsidRPr="00C70677" w:rsidRDefault="0084362D" w:rsidP="00EE2FB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xml:space="preserve">Agencies should review the </w:t>
            </w:r>
            <w:r w:rsidRPr="00C70677">
              <w:rPr>
                <w:rFonts w:ascii="Verdana" w:eastAsia="Times New Roman" w:hAnsi="Verdana" w:cs="Times New Roman"/>
                <w:b/>
                <w:bCs/>
                <w:color w:val="000000"/>
                <w:sz w:val="20"/>
                <w:szCs w:val="20"/>
              </w:rPr>
              <w:t>SMART monthly checklists</w:t>
            </w:r>
            <w:r w:rsidRPr="00C70677">
              <w:rPr>
                <w:rFonts w:ascii="Verdana" w:eastAsia="Times New Roman" w:hAnsi="Verdana" w:cs="Times New Roman"/>
                <w:color w:val="000000"/>
                <w:sz w:val="20"/>
                <w:szCs w:val="20"/>
              </w:rPr>
              <w:t xml:space="preserve"> preparing for May </w:t>
            </w:r>
            <w:r>
              <w:rPr>
                <w:rFonts w:ascii="Verdana" w:eastAsia="Times New Roman" w:hAnsi="Verdana" w:cs="Times New Roman"/>
                <w:color w:val="000000"/>
                <w:sz w:val="20"/>
                <w:szCs w:val="20"/>
              </w:rPr>
              <w:t>month-end</w:t>
            </w:r>
            <w:r w:rsidRPr="00C70677">
              <w:rPr>
                <w:rFonts w:ascii="Verdana" w:eastAsia="Times New Roman" w:hAnsi="Verdana" w:cs="Times New Roman"/>
                <w:color w:val="000000"/>
                <w:sz w:val="20"/>
                <w:szCs w:val="20"/>
              </w:rPr>
              <w:t xml:space="preserve"> and fiscal </w:t>
            </w:r>
            <w:r>
              <w:rPr>
                <w:rFonts w:ascii="Verdana" w:eastAsia="Times New Roman" w:hAnsi="Verdana" w:cs="Times New Roman"/>
                <w:color w:val="000000"/>
                <w:sz w:val="20"/>
                <w:szCs w:val="20"/>
              </w:rPr>
              <w:t>year-end</w:t>
            </w:r>
            <w:r w:rsidRPr="00C70677">
              <w:rPr>
                <w:rFonts w:ascii="Verdana" w:eastAsia="Times New Roman" w:hAnsi="Verdana" w:cs="Times New Roman"/>
                <w:color w:val="000000"/>
                <w:sz w:val="20"/>
                <w:szCs w:val="20"/>
              </w:rPr>
              <w:t>.</w:t>
            </w:r>
          </w:p>
        </w:tc>
      </w:tr>
      <w:tr w:rsidR="0084362D" w:rsidRPr="00C70677" w14:paraId="0B1F6704" w14:textId="77777777" w:rsidTr="005A7556">
        <w:trPr>
          <w:trHeight w:val="336"/>
        </w:trPr>
        <w:tc>
          <w:tcPr>
            <w:tcW w:w="1552" w:type="dxa"/>
            <w:tcBorders>
              <w:bottom w:val="nil"/>
            </w:tcBorders>
            <w:shd w:val="clear" w:color="auto" w:fill="auto"/>
            <w:hideMark/>
          </w:tcPr>
          <w:p w14:paraId="3A3FAD11" w14:textId="77777777" w:rsidR="0084362D" w:rsidRPr="00C70677" w:rsidRDefault="0057576C" w:rsidP="00F76CE5">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Thursday</w:t>
            </w:r>
            <w:r w:rsidR="00F76CE5">
              <w:rPr>
                <w:rFonts w:ascii="Verdana" w:eastAsia="Times New Roman" w:hAnsi="Verdana" w:cs="Times New Roman"/>
                <w:color w:val="000000"/>
                <w:sz w:val="20"/>
                <w:szCs w:val="20"/>
              </w:rPr>
              <w:t xml:space="preserve"> </w:t>
            </w:r>
            <w:r w:rsidR="0084362D" w:rsidRPr="00C70677">
              <w:rPr>
                <w:rFonts w:ascii="Verdana" w:eastAsia="Times New Roman" w:hAnsi="Verdana" w:cs="Times New Roman"/>
                <w:color w:val="000000"/>
                <w:sz w:val="20"/>
                <w:szCs w:val="20"/>
              </w:rPr>
              <w:t>May</w:t>
            </w:r>
            <w:r w:rsidR="00F76CE5">
              <w:rPr>
                <w:rFonts w:ascii="Verdana" w:eastAsia="Times New Roman" w:hAnsi="Verdana" w:cs="Times New Roman"/>
                <w:color w:val="000000"/>
                <w:sz w:val="20"/>
                <w:szCs w:val="20"/>
              </w:rPr>
              <w:t xml:space="preserve"> 31</w:t>
            </w:r>
          </w:p>
        </w:tc>
        <w:tc>
          <w:tcPr>
            <w:tcW w:w="7945" w:type="dxa"/>
            <w:shd w:val="clear" w:color="auto" w:fill="auto"/>
          </w:tcPr>
          <w:p w14:paraId="37DF4323" w14:textId="77777777" w:rsidR="0084362D" w:rsidRPr="00C70677" w:rsidRDefault="0084362D" w:rsidP="000307C9">
            <w:pPr>
              <w:spacing w:after="0" w:line="240" w:lineRule="auto"/>
              <w:rPr>
                <w:rFonts w:ascii="Verdana" w:eastAsia="Times New Roman" w:hAnsi="Verdana" w:cs="Times New Roman"/>
                <w:color w:val="000000"/>
                <w:sz w:val="20"/>
                <w:szCs w:val="20"/>
              </w:rPr>
            </w:pPr>
            <w:r w:rsidRPr="002E758E">
              <w:rPr>
                <w:rFonts w:ascii="Verdana" w:eastAsia="Times New Roman" w:hAnsi="Verdana" w:cs="Times New Roman"/>
                <w:bCs/>
                <w:color w:val="000000"/>
                <w:sz w:val="20"/>
                <w:szCs w:val="20"/>
              </w:rPr>
              <w:t>Last day of processing for May</w:t>
            </w:r>
            <w:r w:rsidRPr="002E758E">
              <w:rPr>
                <w:rFonts w:ascii="Verdana" w:eastAsia="Times New Roman" w:hAnsi="Verdana" w:cs="Times New Roman"/>
                <w:color w:val="000000"/>
                <w:sz w:val="20"/>
                <w:szCs w:val="20"/>
              </w:rPr>
              <w:t xml:space="preserve">. </w:t>
            </w:r>
          </w:p>
        </w:tc>
      </w:tr>
      <w:tr w:rsidR="0084362D" w:rsidRPr="00C70677" w14:paraId="3EFFA242" w14:textId="77777777" w:rsidTr="005A7556">
        <w:trPr>
          <w:trHeight w:val="510"/>
        </w:trPr>
        <w:tc>
          <w:tcPr>
            <w:tcW w:w="1552" w:type="dxa"/>
            <w:tcBorders>
              <w:top w:val="nil"/>
              <w:bottom w:val="single" w:sz="4" w:space="0" w:color="000000"/>
            </w:tcBorders>
            <w:shd w:val="clear" w:color="auto" w:fill="auto"/>
            <w:hideMark/>
          </w:tcPr>
          <w:p w14:paraId="4EBFBB00" w14:textId="77777777" w:rsidR="0084362D" w:rsidRPr="00C70677" w:rsidRDefault="0084362D" w:rsidP="00EE2FB6">
            <w:pPr>
              <w:spacing w:after="0" w:line="240" w:lineRule="auto"/>
              <w:jc w:val="center"/>
              <w:rPr>
                <w:rFonts w:ascii="Verdana" w:eastAsia="Times New Roman" w:hAnsi="Verdana" w:cs="Times New Roman"/>
                <w:color w:val="000000"/>
                <w:sz w:val="20"/>
                <w:szCs w:val="20"/>
              </w:rPr>
            </w:pPr>
          </w:p>
        </w:tc>
        <w:tc>
          <w:tcPr>
            <w:tcW w:w="7945" w:type="dxa"/>
            <w:shd w:val="clear" w:color="auto" w:fill="auto"/>
          </w:tcPr>
          <w:p w14:paraId="2C75D1D5" w14:textId="77777777" w:rsidR="0084362D" w:rsidRPr="00C70677" w:rsidRDefault="0084362D" w:rsidP="00491488">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Month-end</w:t>
            </w:r>
            <w:r w:rsidRPr="00C70677">
              <w:rPr>
                <w:rFonts w:ascii="Verdana" w:eastAsia="Times New Roman" w:hAnsi="Verdana" w:cs="Times New Roman"/>
                <w:color w:val="000000"/>
                <w:sz w:val="20"/>
                <w:szCs w:val="20"/>
              </w:rPr>
              <w:t xml:space="preserve"> processes will be run in </w:t>
            </w:r>
            <w:r w:rsidRPr="00C70677">
              <w:rPr>
                <w:rFonts w:ascii="Verdana" w:eastAsia="Times New Roman" w:hAnsi="Verdana" w:cs="Times New Roman"/>
                <w:b/>
                <w:bCs/>
                <w:color w:val="000000"/>
                <w:sz w:val="20"/>
                <w:szCs w:val="20"/>
              </w:rPr>
              <w:t>Nightly batch</w:t>
            </w:r>
            <w:r>
              <w:rPr>
                <w:rFonts w:ascii="Verdana" w:eastAsia="Times New Roman" w:hAnsi="Verdana" w:cs="Times New Roman"/>
                <w:color w:val="000000"/>
                <w:sz w:val="20"/>
                <w:szCs w:val="20"/>
              </w:rPr>
              <w:t xml:space="preserve">. May </w:t>
            </w:r>
            <w:r w:rsidR="009E3F2F">
              <w:rPr>
                <w:rFonts w:ascii="Verdana" w:eastAsia="Times New Roman" w:hAnsi="Verdana" w:cs="Times New Roman"/>
                <w:color w:val="000000"/>
                <w:sz w:val="20"/>
                <w:szCs w:val="20"/>
              </w:rPr>
              <w:t>201</w:t>
            </w:r>
            <w:r w:rsidR="0057576C">
              <w:rPr>
                <w:rFonts w:ascii="Verdana" w:eastAsia="Times New Roman" w:hAnsi="Verdana" w:cs="Times New Roman"/>
                <w:color w:val="000000"/>
                <w:sz w:val="20"/>
                <w:szCs w:val="20"/>
              </w:rPr>
              <w:t>8</w:t>
            </w:r>
            <w:r w:rsidRPr="00C70677">
              <w:rPr>
                <w:rFonts w:ascii="Verdana" w:eastAsia="Times New Roman" w:hAnsi="Verdana" w:cs="Times New Roman"/>
                <w:color w:val="000000"/>
                <w:sz w:val="20"/>
                <w:szCs w:val="20"/>
              </w:rPr>
              <w:t xml:space="preserve"> will be closed after batch is completed.</w:t>
            </w:r>
          </w:p>
        </w:tc>
      </w:tr>
      <w:tr w:rsidR="0084362D" w:rsidRPr="00C70677" w14:paraId="0EF624D3" w14:textId="77777777" w:rsidTr="005A7556">
        <w:trPr>
          <w:trHeight w:val="111"/>
        </w:trPr>
        <w:tc>
          <w:tcPr>
            <w:tcW w:w="1552" w:type="dxa"/>
            <w:tcBorders>
              <w:bottom w:val="nil"/>
            </w:tcBorders>
            <w:shd w:val="clear" w:color="auto" w:fill="auto"/>
          </w:tcPr>
          <w:p w14:paraId="70009B8F" w14:textId="77777777" w:rsidR="0084362D" w:rsidRDefault="0057576C" w:rsidP="00F76CE5">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Friday</w:t>
            </w:r>
            <w:r w:rsidR="007003BB">
              <w:rPr>
                <w:rFonts w:ascii="Verdana" w:eastAsia="Times New Roman" w:hAnsi="Verdana" w:cs="Times New Roman"/>
                <w:color w:val="000000"/>
                <w:sz w:val="20"/>
                <w:szCs w:val="20"/>
              </w:rPr>
              <w:t xml:space="preserve">    June 1</w:t>
            </w:r>
          </w:p>
        </w:tc>
        <w:tc>
          <w:tcPr>
            <w:tcW w:w="7945" w:type="dxa"/>
            <w:shd w:val="clear" w:color="auto" w:fill="auto"/>
          </w:tcPr>
          <w:p w14:paraId="625CB821" w14:textId="77777777" w:rsidR="0084362D" w:rsidRDefault="0084362D" w:rsidP="00491488">
            <w:pPr>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June </w:t>
            </w:r>
            <w:r w:rsidR="009E3F2F">
              <w:rPr>
                <w:rFonts w:ascii="Verdana" w:eastAsia="Times New Roman" w:hAnsi="Verdana" w:cs="Times New Roman"/>
                <w:b/>
                <w:bCs/>
                <w:color w:val="000000"/>
                <w:sz w:val="20"/>
                <w:szCs w:val="20"/>
              </w:rPr>
              <w:t>201</w:t>
            </w:r>
            <w:r w:rsidR="0057576C">
              <w:rPr>
                <w:rFonts w:ascii="Verdana" w:eastAsia="Times New Roman" w:hAnsi="Verdana" w:cs="Times New Roman"/>
                <w:b/>
                <w:bCs/>
                <w:color w:val="000000"/>
                <w:sz w:val="20"/>
                <w:szCs w:val="20"/>
              </w:rPr>
              <w:t>8</w:t>
            </w:r>
            <w:r>
              <w:rPr>
                <w:rFonts w:ascii="Verdana" w:eastAsia="Times New Roman" w:hAnsi="Verdana" w:cs="Times New Roman"/>
                <w:color w:val="000000"/>
                <w:sz w:val="20"/>
                <w:szCs w:val="20"/>
              </w:rPr>
              <w:t xml:space="preserve"> (Period 12, FY </w:t>
            </w:r>
            <w:r w:rsidR="009E3F2F">
              <w:rPr>
                <w:rFonts w:ascii="Verdana" w:eastAsia="Times New Roman" w:hAnsi="Verdana" w:cs="Times New Roman"/>
                <w:color w:val="000000"/>
                <w:sz w:val="20"/>
                <w:szCs w:val="20"/>
              </w:rPr>
              <w:t>201</w:t>
            </w:r>
            <w:r w:rsidR="0057576C">
              <w:rPr>
                <w:rFonts w:ascii="Verdana" w:eastAsia="Times New Roman" w:hAnsi="Verdana" w:cs="Times New Roman"/>
                <w:color w:val="000000"/>
                <w:sz w:val="20"/>
                <w:szCs w:val="20"/>
              </w:rPr>
              <w:t>8</w:t>
            </w:r>
            <w:r w:rsidRPr="00C70677">
              <w:rPr>
                <w:rFonts w:ascii="Verdana" w:eastAsia="Times New Roman" w:hAnsi="Verdana" w:cs="Times New Roman"/>
                <w:color w:val="000000"/>
                <w:sz w:val="20"/>
                <w:szCs w:val="20"/>
              </w:rPr>
              <w:t>) Open.</w:t>
            </w:r>
          </w:p>
          <w:p w14:paraId="1A10BB82" w14:textId="77777777" w:rsidR="007003BB" w:rsidRPr="002E758E" w:rsidRDefault="007003BB" w:rsidP="00491488">
            <w:pPr>
              <w:spacing w:after="0" w:line="240" w:lineRule="auto"/>
              <w:rPr>
                <w:rFonts w:ascii="Verdana" w:eastAsia="Times New Roman" w:hAnsi="Verdana" w:cs="Times New Roman"/>
                <w:color w:val="000000"/>
                <w:sz w:val="20"/>
                <w:szCs w:val="20"/>
              </w:rPr>
            </w:pPr>
          </w:p>
        </w:tc>
      </w:tr>
      <w:tr w:rsidR="001E2BBB" w:rsidRPr="00C70677" w14:paraId="0CDE3362" w14:textId="77777777" w:rsidTr="005A7556">
        <w:trPr>
          <w:trHeight w:val="669"/>
        </w:trPr>
        <w:tc>
          <w:tcPr>
            <w:tcW w:w="1552" w:type="dxa"/>
            <w:tcBorders>
              <w:top w:val="nil"/>
              <w:bottom w:val="nil"/>
            </w:tcBorders>
            <w:shd w:val="clear" w:color="auto" w:fill="auto"/>
            <w:hideMark/>
          </w:tcPr>
          <w:p w14:paraId="13EF67C8" w14:textId="77777777" w:rsidR="001E2BBB" w:rsidRPr="00C70677" w:rsidRDefault="001E2BBB" w:rsidP="007003BB">
            <w:pPr>
              <w:spacing w:after="0" w:line="240" w:lineRule="auto"/>
              <w:rPr>
                <w:rFonts w:ascii="Verdana" w:eastAsia="Times New Roman" w:hAnsi="Verdana" w:cs="Times New Roman"/>
                <w:color w:val="000000"/>
                <w:sz w:val="20"/>
                <w:szCs w:val="20"/>
              </w:rPr>
            </w:pPr>
          </w:p>
        </w:tc>
        <w:tc>
          <w:tcPr>
            <w:tcW w:w="7945" w:type="dxa"/>
            <w:shd w:val="clear" w:color="auto" w:fill="auto"/>
            <w:hideMark/>
          </w:tcPr>
          <w:p w14:paraId="626D0ED0" w14:textId="77777777" w:rsidR="001E2BBB" w:rsidRPr="00C70677" w:rsidRDefault="001E2BBB" w:rsidP="005769D2">
            <w:pPr>
              <w:spacing w:after="0" w:line="240" w:lineRule="auto"/>
              <w:rPr>
                <w:rFonts w:ascii="Verdana" w:eastAsia="Times New Roman" w:hAnsi="Verdana" w:cs="Times New Roman"/>
                <w:color w:val="000000"/>
                <w:sz w:val="20"/>
                <w:szCs w:val="20"/>
              </w:rPr>
            </w:pPr>
            <w:r w:rsidRPr="001E2BBB">
              <w:rPr>
                <w:rFonts w:ascii="Verdana" w:eastAsia="Times New Roman" w:hAnsi="Verdana" w:cs="Times New Roman"/>
                <w:b/>
                <w:color w:val="000000"/>
                <w:sz w:val="20"/>
                <w:szCs w:val="20"/>
              </w:rPr>
              <w:t>Requisitions</w:t>
            </w:r>
            <w:r w:rsidRPr="00C70677">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for FY 201</w:t>
            </w:r>
            <w:r w:rsidR="0057576C">
              <w:rPr>
                <w:rFonts w:ascii="Verdana" w:eastAsia="Times New Roman" w:hAnsi="Verdana" w:cs="Times New Roman"/>
                <w:color w:val="000000"/>
                <w:sz w:val="20"/>
                <w:szCs w:val="20"/>
              </w:rPr>
              <w:t>9</w:t>
            </w:r>
            <w:r>
              <w:rPr>
                <w:rFonts w:ascii="Verdana" w:eastAsia="Times New Roman" w:hAnsi="Verdana" w:cs="Times New Roman"/>
                <w:color w:val="000000"/>
                <w:sz w:val="20"/>
                <w:szCs w:val="20"/>
              </w:rPr>
              <w:t xml:space="preserve"> that require </w:t>
            </w:r>
            <w:r w:rsidRPr="001E2BBB">
              <w:rPr>
                <w:rFonts w:ascii="Verdana" w:eastAsia="Times New Roman" w:hAnsi="Verdana" w:cs="Times New Roman"/>
                <w:b/>
                <w:color w:val="000000"/>
                <w:sz w:val="20"/>
                <w:szCs w:val="20"/>
              </w:rPr>
              <w:t>Prior Authorization</w:t>
            </w:r>
            <w:r>
              <w:rPr>
                <w:rFonts w:ascii="Verdana" w:eastAsia="Times New Roman" w:hAnsi="Verdana" w:cs="Times New Roman"/>
                <w:color w:val="000000"/>
                <w:sz w:val="20"/>
                <w:szCs w:val="20"/>
              </w:rPr>
              <w:t xml:space="preserve"> approval may be entered in SMART beginning June 1, 201</w:t>
            </w:r>
            <w:r w:rsidR="0057576C">
              <w:rPr>
                <w:rFonts w:ascii="Verdana" w:eastAsia="Times New Roman" w:hAnsi="Verdana" w:cs="Times New Roman"/>
                <w:color w:val="000000"/>
                <w:sz w:val="20"/>
                <w:szCs w:val="20"/>
              </w:rPr>
              <w:t>8</w:t>
            </w:r>
            <w:r>
              <w:rPr>
                <w:rFonts w:ascii="Verdana" w:eastAsia="Times New Roman" w:hAnsi="Verdana" w:cs="Times New Roman"/>
                <w:color w:val="000000"/>
                <w:sz w:val="20"/>
                <w:szCs w:val="20"/>
              </w:rPr>
              <w:t>. T</w:t>
            </w:r>
            <w:r w:rsidRPr="00C70677">
              <w:rPr>
                <w:rFonts w:ascii="Verdana" w:eastAsia="Times New Roman" w:hAnsi="Verdana" w:cs="Times New Roman"/>
                <w:color w:val="000000"/>
                <w:sz w:val="20"/>
                <w:szCs w:val="20"/>
              </w:rPr>
              <w:t>he budget date will be changed by the Procurement Officer.</w:t>
            </w:r>
          </w:p>
        </w:tc>
      </w:tr>
      <w:tr w:rsidR="0084362D" w:rsidRPr="00C70677" w14:paraId="25357D80" w14:textId="77777777" w:rsidTr="005A7556">
        <w:trPr>
          <w:trHeight w:val="174"/>
        </w:trPr>
        <w:tc>
          <w:tcPr>
            <w:tcW w:w="1552" w:type="dxa"/>
            <w:tcBorders>
              <w:top w:val="nil"/>
              <w:bottom w:val="nil"/>
            </w:tcBorders>
            <w:shd w:val="clear" w:color="auto" w:fill="auto"/>
            <w:hideMark/>
          </w:tcPr>
          <w:p w14:paraId="4365E6B5" w14:textId="77777777" w:rsidR="0084362D" w:rsidRPr="00C70677" w:rsidRDefault="0084362D" w:rsidP="00EE2FB6">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375078C2" w14:textId="77777777" w:rsidR="0084362D" w:rsidRPr="00C70677" w:rsidRDefault="0084362D" w:rsidP="008C19EA">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July </w:t>
            </w:r>
            <w:r w:rsidR="009E3F2F">
              <w:rPr>
                <w:rFonts w:ascii="Verdana" w:eastAsia="Times New Roman" w:hAnsi="Verdana" w:cs="Times New Roman"/>
                <w:color w:val="000000"/>
                <w:sz w:val="20"/>
                <w:szCs w:val="20"/>
              </w:rPr>
              <w:t>201</w:t>
            </w:r>
            <w:r w:rsidR="0057576C">
              <w:rPr>
                <w:rFonts w:ascii="Verdana" w:eastAsia="Times New Roman" w:hAnsi="Verdana" w:cs="Times New Roman"/>
                <w:color w:val="000000"/>
                <w:sz w:val="20"/>
                <w:szCs w:val="20"/>
              </w:rPr>
              <w:t>8</w:t>
            </w:r>
            <w:r>
              <w:rPr>
                <w:rFonts w:ascii="Verdana" w:eastAsia="Times New Roman" w:hAnsi="Verdana" w:cs="Times New Roman"/>
                <w:color w:val="000000"/>
                <w:sz w:val="20"/>
                <w:szCs w:val="20"/>
              </w:rPr>
              <w:t xml:space="preserve"> </w:t>
            </w:r>
            <w:r w:rsidR="008C19EA">
              <w:rPr>
                <w:rFonts w:ascii="Verdana" w:eastAsia="Times New Roman" w:hAnsi="Verdana" w:cs="Times New Roman"/>
                <w:color w:val="000000"/>
                <w:sz w:val="20"/>
                <w:szCs w:val="20"/>
              </w:rPr>
              <w:t>(Period 1, FY 201</w:t>
            </w:r>
            <w:r w:rsidR="0057576C">
              <w:rPr>
                <w:rFonts w:ascii="Verdana" w:eastAsia="Times New Roman" w:hAnsi="Verdana" w:cs="Times New Roman"/>
                <w:color w:val="000000"/>
                <w:sz w:val="20"/>
                <w:szCs w:val="20"/>
              </w:rPr>
              <w:t>9</w:t>
            </w:r>
            <w:r w:rsidR="008C19EA">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open </w:t>
            </w:r>
            <w:r w:rsidRPr="00C70677">
              <w:rPr>
                <w:rFonts w:ascii="Verdana" w:eastAsia="Times New Roman" w:hAnsi="Verdana" w:cs="Times New Roman"/>
                <w:color w:val="000000"/>
                <w:sz w:val="20"/>
                <w:szCs w:val="20"/>
              </w:rPr>
              <w:t xml:space="preserve">for </w:t>
            </w:r>
            <w:r w:rsidRPr="00C70677">
              <w:rPr>
                <w:rFonts w:ascii="Verdana" w:eastAsia="Times New Roman" w:hAnsi="Verdana" w:cs="Times New Roman"/>
                <w:b/>
                <w:bCs/>
                <w:color w:val="000000"/>
                <w:sz w:val="20"/>
                <w:szCs w:val="20"/>
              </w:rPr>
              <w:t>Purcha</w:t>
            </w:r>
            <w:r>
              <w:rPr>
                <w:rFonts w:ascii="Verdana" w:eastAsia="Times New Roman" w:hAnsi="Verdana" w:cs="Times New Roman"/>
                <w:b/>
                <w:bCs/>
                <w:color w:val="000000"/>
                <w:sz w:val="20"/>
                <w:szCs w:val="20"/>
              </w:rPr>
              <w:t>se Orders</w:t>
            </w:r>
            <w:r w:rsidRPr="008D6684">
              <w:rPr>
                <w:rFonts w:ascii="Verdana" w:eastAsia="Times New Roman" w:hAnsi="Verdana" w:cs="Times New Roman"/>
                <w:color w:val="000000"/>
                <w:sz w:val="20"/>
                <w:szCs w:val="20"/>
              </w:rPr>
              <w:t>.</w:t>
            </w:r>
            <w:r w:rsidRPr="00C70677">
              <w:rPr>
                <w:rFonts w:ascii="Verdana" w:eastAsia="Times New Roman" w:hAnsi="Verdana" w:cs="Times New Roman"/>
                <w:color w:val="000000"/>
                <w:sz w:val="20"/>
                <w:szCs w:val="20"/>
              </w:rPr>
              <w:t xml:space="preserve"> Agencies may start submitting Service Desk tickets requesting budget date changes on </w:t>
            </w:r>
            <w:r>
              <w:rPr>
                <w:rFonts w:ascii="Verdana" w:eastAsia="Times New Roman" w:hAnsi="Verdana" w:cs="Times New Roman"/>
                <w:color w:val="000000"/>
                <w:sz w:val="20"/>
                <w:szCs w:val="20"/>
              </w:rPr>
              <w:t xml:space="preserve">requisitions to a FY </w:t>
            </w:r>
            <w:r w:rsidR="009E3F2F">
              <w:rPr>
                <w:rFonts w:ascii="Verdana" w:eastAsia="Times New Roman" w:hAnsi="Verdana" w:cs="Times New Roman"/>
                <w:color w:val="000000"/>
                <w:sz w:val="20"/>
                <w:szCs w:val="20"/>
              </w:rPr>
              <w:t>201</w:t>
            </w:r>
            <w:r w:rsidR="0057576C">
              <w:rPr>
                <w:rFonts w:ascii="Verdana" w:eastAsia="Times New Roman" w:hAnsi="Verdana" w:cs="Times New Roman"/>
                <w:color w:val="000000"/>
                <w:sz w:val="20"/>
                <w:szCs w:val="20"/>
              </w:rPr>
              <w:t>9</w:t>
            </w:r>
            <w:r>
              <w:rPr>
                <w:rFonts w:ascii="Verdana" w:eastAsia="Times New Roman" w:hAnsi="Verdana" w:cs="Times New Roman"/>
                <w:color w:val="000000"/>
                <w:sz w:val="20"/>
                <w:szCs w:val="20"/>
              </w:rPr>
              <w:t xml:space="preserve"> date.  FY </w:t>
            </w:r>
            <w:r w:rsidR="009E3F2F">
              <w:rPr>
                <w:rFonts w:ascii="Verdana" w:eastAsia="Times New Roman" w:hAnsi="Verdana" w:cs="Times New Roman"/>
                <w:color w:val="000000"/>
                <w:sz w:val="20"/>
                <w:szCs w:val="20"/>
              </w:rPr>
              <w:t>201</w:t>
            </w:r>
            <w:r w:rsidR="0057576C">
              <w:rPr>
                <w:rFonts w:ascii="Verdana" w:eastAsia="Times New Roman" w:hAnsi="Verdana" w:cs="Times New Roman"/>
                <w:color w:val="000000"/>
                <w:sz w:val="20"/>
                <w:szCs w:val="20"/>
              </w:rPr>
              <w:t>9</w:t>
            </w:r>
            <w:r w:rsidRPr="00C70677">
              <w:rPr>
                <w:rFonts w:ascii="Verdana" w:eastAsia="Times New Roman" w:hAnsi="Verdana" w:cs="Times New Roman"/>
                <w:color w:val="000000"/>
                <w:sz w:val="20"/>
                <w:szCs w:val="20"/>
              </w:rPr>
              <w:t xml:space="preserve"> PO's will not pass budget check until the appropriation budget has been loaded and posted in SMART. </w:t>
            </w:r>
          </w:p>
        </w:tc>
      </w:tr>
      <w:tr w:rsidR="0084362D" w:rsidRPr="00C70677" w14:paraId="0E3A96BC" w14:textId="77777777" w:rsidTr="005A7556">
        <w:trPr>
          <w:trHeight w:val="300"/>
        </w:trPr>
        <w:tc>
          <w:tcPr>
            <w:tcW w:w="1552" w:type="dxa"/>
            <w:tcBorders>
              <w:top w:val="nil"/>
              <w:bottom w:val="nil"/>
            </w:tcBorders>
            <w:shd w:val="clear" w:color="auto" w:fill="auto"/>
            <w:vAlign w:val="center"/>
            <w:hideMark/>
          </w:tcPr>
          <w:p w14:paraId="101C54DF" w14:textId="77777777" w:rsidR="0084362D" w:rsidRPr="00C70677" w:rsidRDefault="0084362D" w:rsidP="00EE2FB6">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29F0996C" w14:textId="77777777" w:rsidR="0084362D" w:rsidRPr="00C70677" w:rsidRDefault="0084362D" w:rsidP="008C19EA">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July </w:t>
            </w:r>
            <w:r w:rsidR="009E3F2F">
              <w:rPr>
                <w:rFonts w:ascii="Verdana" w:eastAsia="Times New Roman" w:hAnsi="Verdana" w:cs="Times New Roman"/>
                <w:color w:val="000000"/>
                <w:sz w:val="20"/>
                <w:szCs w:val="20"/>
              </w:rPr>
              <w:t>201</w:t>
            </w:r>
            <w:r w:rsidR="0057576C">
              <w:rPr>
                <w:rFonts w:ascii="Verdana" w:eastAsia="Times New Roman" w:hAnsi="Verdana" w:cs="Times New Roman"/>
                <w:color w:val="000000"/>
                <w:sz w:val="20"/>
                <w:szCs w:val="20"/>
              </w:rPr>
              <w:t>8</w:t>
            </w:r>
            <w:r w:rsidRPr="00C70677">
              <w:rPr>
                <w:rFonts w:ascii="Verdana" w:eastAsia="Times New Roman" w:hAnsi="Verdana" w:cs="Times New Roman"/>
                <w:color w:val="000000"/>
                <w:sz w:val="20"/>
                <w:szCs w:val="20"/>
              </w:rPr>
              <w:t xml:space="preserve"> </w:t>
            </w:r>
            <w:r w:rsidR="008C19EA">
              <w:rPr>
                <w:rFonts w:ascii="Verdana" w:eastAsia="Times New Roman" w:hAnsi="Verdana" w:cs="Times New Roman"/>
                <w:color w:val="000000"/>
                <w:sz w:val="20"/>
                <w:szCs w:val="20"/>
              </w:rPr>
              <w:t>(P</w:t>
            </w:r>
            <w:r w:rsidRPr="00C70677">
              <w:rPr>
                <w:rFonts w:ascii="Verdana" w:eastAsia="Times New Roman" w:hAnsi="Verdana" w:cs="Times New Roman"/>
                <w:color w:val="000000"/>
                <w:sz w:val="20"/>
                <w:szCs w:val="20"/>
              </w:rPr>
              <w:t>eriod</w:t>
            </w:r>
            <w:r w:rsidR="008C19EA">
              <w:rPr>
                <w:rFonts w:ascii="Verdana" w:eastAsia="Times New Roman" w:hAnsi="Verdana" w:cs="Times New Roman"/>
                <w:color w:val="000000"/>
                <w:sz w:val="20"/>
                <w:szCs w:val="20"/>
              </w:rPr>
              <w:t xml:space="preserve"> 1, FY 201</w:t>
            </w:r>
            <w:r w:rsidR="0057576C">
              <w:rPr>
                <w:rFonts w:ascii="Verdana" w:eastAsia="Times New Roman" w:hAnsi="Verdana" w:cs="Times New Roman"/>
                <w:color w:val="000000"/>
                <w:sz w:val="20"/>
                <w:szCs w:val="20"/>
              </w:rPr>
              <w:t>9</w:t>
            </w:r>
            <w:r w:rsidR="008C19EA">
              <w:rPr>
                <w:rFonts w:ascii="Verdana" w:eastAsia="Times New Roman" w:hAnsi="Verdana" w:cs="Times New Roman"/>
                <w:color w:val="000000"/>
                <w:sz w:val="20"/>
                <w:szCs w:val="20"/>
              </w:rPr>
              <w:t>)</w:t>
            </w:r>
            <w:r w:rsidRPr="00C70677">
              <w:rPr>
                <w:rFonts w:ascii="Verdana" w:eastAsia="Times New Roman" w:hAnsi="Verdana" w:cs="Times New Roman"/>
                <w:color w:val="000000"/>
                <w:sz w:val="20"/>
                <w:szCs w:val="20"/>
              </w:rPr>
              <w:t xml:space="preserve"> open for </w:t>
            </w:r>
            <w:r w:rsidRPr="00C70677">
              <w:rPr>
                <w:rFonts w:ascii="Verdana" w:eastAsia="Times New Roman" w:hAnsi="Verdana" w:cs="Times New Roman"/>
                <w:b/>
                <w:bCs/>
                <w:color w:val="000000"/>
                <w:sz w:val="20"/>
                <w:szCs w:val="20"/>
              </w:rPr>
              <w:t>Project Costing</w:t>
            </w:r>
            <w:r>
              <w:rPr>
                <w:rFonts w:ascii="Verdana" w:eastAsia="Times New Roman" w:hAnsi="Verdana" w:cs="Times New Roman"/>
                <w:color w:val="000000"/>
                <w:sz w:val="20"/>
                <w:szCs w:val="20"/>
              </w:rPr>
              <w:t xml:space="preserve"> to capture any FY </w:t>
            </w:r>
            <w:r w:rsidR="009E3F2F">
              <w:rPr>
                <w:rFonts w:ascii="Verdana" w:eastAsia="Times New Roman" w:hAnsi="Verdana" w:cs="Times New Roman"/>
                <w:color w:val="000000"/>
                <w:sz w:val="20"/>
                <w:szCs w:val="20"/>
              </w:rPr>
              <w:t>201</w:t>
            </w:r>
            <w:r w:rsidR="0057576C">
              <w:rPr>
                <w:rFonts w:ascii="Verdana" w:eastAsia="Times New Roman" w:hAnsi="Verdana" w:cs="Times New Roman"/>
                <w:color w:val="000000"/>
                <w:sz w:val="20"/>
                <w:szCs w:val="20"/>
              </w:rPr>
              <w:t>9</w:t>
            </w:r>
            <w:r w:rsidRPr="00C70677">
              <w:rPr>
                <w:rFonts w:ascii="Verdana" w:eastAsia="Times New Roman" w:hAnsi="Verdana" w:cs="Times New Roman"/>
                <w:color w:val="000000"/>
                <w:sz w:val="20"/>
                <w:szCs w:val="20"/>
              </w:rPr>
              <w:t xml:space="preserve"> PO related activity.</w:t>
            </w:r>
          </w:p>
        </w:tc>
      </w:tr>
      <w:tr w:rsidR="0084362D" w:rsidRPr="00C70677" w14:paraId="5343762D" w14:textId="77777777" w:rsidTr="005A7556">
        <w:trPr>
          <w:trHeight w:val="258"/>
        </w:trPr>
        <w:tc>
          <w:tcPr>
            <w:tcW w:w="1552" w:type="dxa"/>
            <w:tcBorders>
              <w:bottom w:val="nil"/>
            </w:tcBorders>
            <w:shd w:val="clear" w:color="auto" w:fill="auto"/>
            <w:vAlign w:val="center"/>
            <w:hideMark/>
          </w:tcPr>
          <w:p w14:paraId="78B55D3F" w14:textId="77777777" w:rsidR="0084362D" w:rsidRPr="00C70677" w:rsidRDefault="00F76CE5" w:rsidP="00753263">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Sunday   </w:t>
            </w:r>
            <w:r w:rsidR="0084362D">
              <w:rPr>
                <w:rFonts w:ascii="Verdana" w:eastAsia="Times New Roman" w:hAnsi="Verdana" w:cs="Times New Roman"/>
                <w:color w:val="000000"/>
                <w:sz w:val="20"/>
                <w:szCs w:val="20"/>
              </w:rPr>
              <w:t>Jun</w:t>
            </w:r>
            <w:r w:rsidR="00010E81">
              <w:rPr>
                <w:rFonts w:ascii="Verdana" w:eastAsia="Times New Roman" w:hAnsi="Verdana" w:cs="Times New Roman"/>
                <w:color w:val="000000"/>
                <w:sz w:val="20"/>
                <w:szCs w:val="20"/>
              </w:rPr>
              <w:t>e</w:t>
            </w:r>
            <w:r>
              <w:rPr>
                <w:rFonts w:ascii="Verdana" w:eastAsia="Times New Roman" w:hAnsi="Verdana" w:cs="Times New Roman"/>
                <w:color w:val="000000"/>
                <w:sz w:val="20"/>
                <w:szCs w:val="20"/>
              </w:rPr>
              <w:t xml:space="preserve"> </w:t>
            </w:r>
            <w:r w:rsidR="0057576C">
              <w:rPr>
                <w:rFonts w:ascii="Verdana" w:eastAsia="Times New Roman" w:hAnsi="Verdana" w:cs="Times New Roman"/>
                <w:color w:val="000000"/>
                <w:sz w:val="20"/>
                <w:szCs w:val="20"/>
              </w:rPr>
              <w:t>3</w:t>
            </w:r>
          </w:p>
        </w:tc>
        <w:tc>
          <w:tcPr>
            <w:tcW w:w="7945" w:type="dxa"/>
            <w:shd w:val="clear" w:color="auto" w:fill="auto"/>
            <w:hideMark/>
          </w:tcPr>
          <w:p w14:paraId="60C72781" w14:textId="77777777" w:rsidR="0084362D" w:rsidRPr="00C70677" w:rsidRDefault="0084362D" w:rsidP="00EE2FB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xml:space="preserve">Run scheduled </w:t>
            </w:r>
            <w:r w:rsidRPr="00C70677">
              <w:rPr>
                <w:rFonts w:ascii="Verdana" w:eastAsia="Times New Roman" w:hAnsi="Verdana" w:cs="Times New Roman"/>
                <w:b/>
                <w:bCs/>
                <w:color w:val="000000"/>
                <w:sz w:val="20"/>
                <w:szCs w:val="20"/>
              </w:rPr>
              <w:t>PO Close Process</w:t>
            </w:r>
            <w:r w:rsidR="00461A85">
              <w:rPr>
                <w:rFonts w:ascii="Verdana" w:eastAsia="Times New Roman" w:hAnsi="Verdana" w:cs="Times New Roman"/>
                <w:b/>
                <w:bCs/>
                <w:color w:val="000000"/>
                <w:sz w:val="20"/>
                <w:szCs w:val="20"/>
              </w:rPr>
              <w:t>.</w:t>
            </w:r>
          </w:p>
        </w:tc>
      </w:tr>
      <w:tr w:rsidR="002A1168" w:rsidRPr="005F2A2F" w14:paraId="7AA7A6DE" w14:textId="77777777" w:rsidTr="005A7556">
        <w:trPr>
          <w:trHeight w:val="309"/>
        </w:trPr>
        <w:tc>
          <w:tcPr>
            <w:tcW w:w="1552" w:type="dxa"/>
            <w:tcBorders>
              <w:bottom w:val="nil"/>
            </w:tcBorders>
            <w:hideMark/>
          </w:tcPr>
          <w:p w14:paraId="5E196EEB" w14:textId="77777777" w:rsidR="0057576C" w:rsidRDefault="0057576C" w:rsidP="004954D4">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Wednesday</w:t>
            </w:r>
          </w:p>
          <w:p w14:paraId="10C10DA8" w14:textId="77777777" w:rsidR="002A1168" w:rsidRPr="005F2A2F" w:rsidRDefault="0057576C" w:rsidP="004954D4">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June</w:t>
            </w:r>
            <w:r w:rsidR="002A1168">
              <w:rPr>
                <w:rFonts w:ascii="Verdana" w:eastAsia="Times New Roman" w:hAnsi="Verdana" w:cs="Times New Roman"/>
                <w:color w:val="000000"/>
                <w:sz w:val="20"/>
                <w:szCs w:val="20"/>
              </w:rPr>
              <w:t xml:space="preserve"> 2</w:t>
            </w:r>
            <w:r w:rsidR="004954D4">
              <w:rPr>
                <w:rFonts w:ascii="Verdana" w:eastAsia="Times New Roman" w:hAnsi="Verdana" w:cs="Times New Roman"/>
                <w:color w:val="000000"/>
                <w:sz w:val="20"/>
                <w:szCs w:val="20"/>
              </w:rPr>
              <w:t>0</w:t>
            </w:r>
          </w:p>
        </w:tc>
        <w:tc>
          <w:tcPr>
            <w:tcW w:w="7945" w:type="dxa"/>
            <w:shd w:val="clear" w:color="auto" w:fill="auto"/>
            <w:hideMark/>
          </w:tcPr>
          <w:p w14:paraId="5935A92A" w14:textId="77777777" w:rsidR="002A1168" w:rsidRPr="005F2A2F" w:rsidRDefault="0057576C" w:rsidP="00340D9B">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sz w:val="20"/>
                <w:szCs w:val="20"/>
              </w:rPr>
              <w:t>Last P-Card transaction file</w:t>
            </w:r>
            <w:r w:rsidRPr="005F2A2F">
              <w:rPr>
                <w:rFonts w:ascii="Verdana" w:eastAsia="Times New Roman" w:hAnsi="Verdana" w:cs="Times New Roman"/>
                <w:sz w:val="20"/>
                <w:szCs w:val="20"/>
              </w:rPr>
              <w:t xml:space="preserve"> (June 1</w:t>
            </w:r>
            <w:r w:rsidR="00461A85">
              <w:rPr>
                <w:rFonts w:ascii="Verdana" w:eastAsia="Times New Roman" w:hAnsi="Verdana" w:cs="Times New Roman"/>
                <w:sz w:val="20"/>
                <w:szCs w:val="20"/>
              </w:rPr>
              <w:t>9</w:t>
            </w:r>
            <w:r w:rsidRPr="005F2A2F">
              <w:rPr>
                <w:rFonts w:ascii="Verdana" w:eastAsia="Times New Roman" w:hAnsi="Verdana" w:cs="Times New Roman"/>
                <w:sz w:val="20"/>
                <w:szCs w:val="20"/>
              </w:rPr>
              <w:t xml:space="preserve"> posted date) for FY </w:t>
            </w:r>
            <w:r>
              <w:rPr>
                <w:rFonts w:ascii="Verdana" w:eastAsia="Times New Roman" w:hAnsi="Verdana" w:cs="Times New Roman"/>
                <w:sz w:val="20"/>
                <w:szCs w:val="20"/>
              </w:rPr>
              <w:t>201</w:t>
            </w:r>
            <w:r w:rsidR="00461A85">
              <w:rPr>
                <w:rFonts w:ascii="Verdana" w:eastAsia="Times New Roman" w:hAnsi="Verdana" w:cs="Times New Roman"/>
                <w:sz w:val="20"/>
                <w:szCs w:val="20"/>
              </w:rPr>
              <w:t>8</w:t>
            </w:r>
            <w:r w:rsidRPr="005F2A2F">
              <w:rPr>
                <w:rFonts w:ascii="Verdana" w:eastAsia="Times New Roman" w:hAnsi="Verdana" w:cs="Times New Roman"/>
                <w:sz w:val="20"/>
                <w:szCs w:val="20"/>
              </w:rPr>
              <w:t xml:space="preserve"> loaded. Files received from the bank after June 1</w:t>
            </w:r>
            <w:r w:rsidR="00461A85">
              <w:rPr>
                <w:rFonts w:ascii="Verdana" w:eastAsia="Times New Roman" w:hAnsi="Verdana" w:cs="Times New Roman"/>
                <w:sz w:val="20"/>
                <w:szCs w:val="20"/>
              </w:rPr>
              <w:t>9</w:t>
            </w:r>
            <w:r w:rsidRPr="005F2A2F">
              <w:rPr>
                <w:rFonts w:ascii="Verdana" w:eastAsia="Times New Roman" w:hAnsi="Verdana" w:cs="Times New Roman"/>
                <w:sz w:val="20"/>
                <w:szCs w:val="20"/>
              </w:rPr>
              <w:t xml:space="preserve">, </w:t>
            </w:r>
            <w:r>
              <w:rPr>
                <w:rFonts w:ascii="Verdana" w:eastAsia="Times New Roman" w:hAnsi="Verdana" w:cs="Times New Roman"/>
                <w:sz w:val="20"/>
                <w:szCs w:val="20"/>
              </w:rPr>
              <w:t>201</w:t>
            </w:r>
            <w:r w:rsidR="00461A85">
              <w:rPr>
                <w:rFonts w:ascii="Verdana" w:eastAsia="Times New Roman" w:hAnsi="Verdana" w:cs="Times New Roman"/>
                <w:sz w:val="20"/>
                <w:szCs w:val="20"/>
              </w:rPr>
              <w:t>8</w:t>
            </w:r>
            <w:r w:rsidRPr="005F2A2F">
              <w:rPr>
                <w:rFonts w:ascii="Verdana" w:eastAsia="Times New Roman" w:hAnsi="Verdana" w:cs="Times New Roman"/>
                <w:sz w:val="20"/>
                <w:szCs w:val="20"/>
              </w:rPr>
              <w:t xml:space="preserve"> will be held and loaded for FY </w:t>
            </w:r>
            <w:r>
              <w:rPr>
                <w:rFonts w:ascii="Verdana" w:eastAsia="Times New Roman" w:hAnsi="Verdana" w:cs="Times New Roman"/>
                <w:sz w:val="20"/>
                <w:szCs w:val="20"/>
              </w:rPr>
              <w:t>201</w:t>
            </w:r>
            <w:r w:rsidR="00461A85">
              <w:rPr>
                <w:rFonts w:ascii="Verdana" w:eastAsia="Times New Roman" w:hAnsi="Verdana" w:cs="Times New Roman"/>
                <w:sz w:val="20"/>
                <w:szCs w:val="20"/>
              </w:rPr>
              <w:t>9</w:t>
            </w:r>
            <w:r w:rsidRPr="005F2A2F">
              <w:rPr>
                <w:rFonts w:ascii="Verdana" w:eastAsia="Times New Roman" w:hAnsi="Verdana" w:cs="Times New Roman"/>
                <w:sz w:val="20"/>
                <w:szCs w:val="20"/>
              </w:rPr>
              <w:t xml:space="preserve"> </w:t>
            </w:r>
            <w:r w:rsidR="00461A85">
              <w:rPr>
                <w:rFonts w:ascii="Verdana" w:eastAsia="Times New Roman" w:hAnsi="Verdana" w:cs="Times New Roman"/>
                <w:sz w:val="20"/>
                <w:szCs w:val="20"/>
              </w:rPr>
              <w:t>after</w:t>
            </w:r>
            <w:r w:rsidRPr="005F2A2F">
              <w:rPr>
                <w:rFonts w:ascii="Verdana" w:eastAsia="Times New Roman" w:hAnsi="Verdana" w:cs="Times New Roman"/>
                <w:sz w:val="20"/>
                <w:szCs w:val="20"/>
              </w:rPr>
              <w:t xml:space="preserve"> July 1, </w:t>
            </w:r>
            <w:r>
              <w:rPr>
                <w:rFonts w:ascii="Verdana" w:eastAsia="Times New Roman" w:hAnsi="Verdana" w:cs="Times New Roman"/>
                <w:sz w:val="20"/>
                <w:szCs w:val="20"/>
              </w:rPr>
              <w:t>201</w:t>
            </w:r>
            <w:r w:rsidR="00461A85">
              <w:rPr>
                <w:rFonts w:ascii="Verdana" w:eastAsia="Times New Roman" w:hAnsi="Verdana" w:cs="Times New Roman"/>
                <w:sz w:val="20"/>
                <w:szCs w:val="20"/>
              </w:rPr>
              <w:t>8</w:t>
            </w:r>
            <w:r w:rsidRPr="005F2A2F">
              <w:rPr>
                <w:rFonts w:ascii="Verdana" w:eastAsia="Times New Roman" w:hAnsi="Verdana" w:cs="Times New Roman"/>
                <w:sz w:val="20"/>
                <w:szCs w:val="20"/>
              </w:rPr>
              <w:t>. </w:t>
            </w:r>
          </w:p>
        </w:tc>
      </w:tr>
      <w:tr w:rsidR="002A1168" w:rsidRPr="005F2A2F" w14:paraId="106F83B2" w14:textId="77777777" w:rsidTr="005A7556">
        <w:trPr>
          <w:trHeight w:val="300"/>
        </w:trPr>
        <w:tc>
          <w:tcPr>
            <w:tcW w:w="1552" w:type="dxa"/>
            <w:tcBorders>
              <w:bottom w:val="nil"/>
            </w:tcBorders>
            <w:hideMark/>
          </w:tcPr>
          <w:p w14:paraId="0CB98119" w14:textId="77777777" w:rsidR="002A1168" w:rsidRPr="005F2A2F" w:rsidRDefault="002A1168" w:rsidP="004954D4">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Thursday </w:t>
            </w:r>
            <w:r w:rsidRPr="005F2A2F">
              <w:rPr>
                <w:rFonts w:ascii="Verdana" w:eastAsia="Times New Roman" w:hAnsi="Verdana" w:cs="Times New Roman"/>
                <w:color w:val="000000"/>
                <w:sz w:val="20"/>
                <w:szCs w:val="20"/>
              </w:rPr>
              <w:t>Jun</w:t>
            </w:r>
            <w:r w:rsidR="00010E81">
              <w:rPr>
                <w:rFonts w:ascii="Verdana" w:eastAsia="Times New Roman" w:hAnsi="Verdana" w:cs="Times New Roman"/>
                <w:color w:val="000000"/>
                <w:sz w:val="20"/>
                <w:szCs w:val="20"/>
              </w:rPr>
              <w:t>e</w:t>
            </w:r>
            <w:r>
              <w:rPr>
                <w:rFonts w:ascii="Verdana" w:eastAsia="Times New Roman" w:hAnsi="Verdana" w:cs="Times New Roman"/>
                <w:color w:val="000000"/>
                <w:sz w:val="20"/>
                <w:szCs w:val="20"/>
              </w:rPr>
              <w:t xml:space="preserve"> 2</w:t>
            </w:r>
            <w:r w:rsidR="00461A85">
              <w:rPr>
                <w:rFonts w:ascii="Verdana" w:eastAsia="Times New Roman" w:hAnsi="Verdana" w:cs="Times New Roman"/>
                <w:color w:val="000000"/>
                <w:sz w:val="20"/>
                <w:szCs w:val="20"/>
              </w:rPr>
              <w:t>1</w:t>
            </w:r>
          </w:p>
        </w:tc>
        <w:tc>
          <w:tcPr>
            <w:tcW w:w="7945" w:type="dxa"/>
            <w:shd w:val="clear" w:color="auto" w:fill="auto"/>
            <w:hideMark/>
          </w:tcPr>
          <w:p w14:paraId="439A45AB" w14:textId="77777777" w:rsidR="00380653" w:rsidRPr="005F2A2F" w:rsidRDefault="00380653" w:rsidP="001F76DF">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Cs/>
                <w:color w:val="000000"/>
                <w:sz w:val="20"/>
                <w:szCs w:val="20"/>
              </w:rPr>
              <w:t xml:space="preserve">Agencies </w:t>
            </w:r>
            <w:r>
              <w:rPr>
                <w:rFonts w:ascii="Verdana" w:eastAsia="Times New Roman" w:hAnsi="Verdana" w:cs="Times New Roman"/>
                <w:bCs/>
                <w:color w:val="000000"/>
                <w:sz w:val="20"/>
                <w:szCs w:val="20"/>
              </w:rPr>
              <w:t>can</w:t>
            </w:r>
            <w:r w:rsidRPr="005F2A2F">
              <w:rPr>
                <w:rFonts w:ascii="Verdana" w:eastAsia="Times New Roman" w:hAnsi="Verdana" w:cs="Times New Roman"/>
                <w:bCs/>
                <w:color w:val="000000"/>
                <w:sz w:val="20"/>
                <w:szCs w:val="20"/>
              </w:rPr>
              <w:t xml:space="preserve"> </w:t>
            </w:r>
            <w:r>
              <w:rPr>
                <w:rFonts w:ascii="Verdana" w:eastAsia="Times New Roman" w:hAnsi="Verdana" w:cs="Times New Roman"/>
                <w:bCs/>
                <w:color w:val="000000"/>
                <w:sz w:val="20"/>
                <w:szCs w:val="20"/>
              </w:rPr>
              <w:t>begin</w:t>
            </w:r>
            <w:r w:rsidRPr="005F2A2F">
              <w:rPr>
                <w:rFonts w:ascii="Verdana" w:eastAsia="Times New Roman" w:hAnsi="Verdana" w:cs="Times New Roman"/>
                <w:bCs/>
                <w:color w:val="000000"/>
                <w:sz w:val="20"/>
                <w:szCs w:val="20"/>
              </w:rPr>
              <w:t xml:space="preserve"> to reconcile </w:t>
            </w:r>
            <w:r w:rsidRPr="005F2A2F">
              <w:rPr>
                <w:rFonts w:ascii="Verdana" w:eastAsia="Times New Roman" w:hAnsi="Verdana" w:cs="Times New Roman"/>
                <w:b/>
                <w:bCs/>
                <w:color w:val="000000"/>
                <w:sz w:val="20"/>
                <w:szCs w:val="20"/>
              </w:rPr>
              <w:t xml:space="preserve">P-Card transactions </w:t>
            </w:r>
            <w:r>
              <w:rPr>
                <w:rFonts w:ascii="Verdana" w:eastAsia="Times New Roman" w:hAnsi="Verdana" w:cs="Times New Roman"/>
                <w:bCs/>
                <w:color w:val="000000"/>
                <w:sz w:val="20"/>
                <w:szCs w:val="20"/>
              </w:rPr>
              <w:t xml:space="preserve">from the last </w:t>
            </w:r>
            <w:r w:rsidR="00461A85" w:rsidRPr="005F2A2F">
              <w:rPr>
                <w:rFonts w:ascii="Verdana" w:eastAsia="Times New Roman" w:hAnsi="Verdana" w:cs="Times New Roman"/>
                <w:b/>
                <w:bCs/>
                <w:color w:val="000000"/>
                <w:sz w:val="20"/>
                <w:szCs w:val="20"/>
              </w:rPr>
              <w:t xml:space="preserve">P-Card </w:t>
            </w:r>
            <w:r>
              <w:rPr>
                <w:rFonts w:ascii="Verdana" w:eastAsia="Times New Roman" w:hAnsi="Verdana" w:cs="Times New Roman"/>
                <w:b/>
                <w:bCs/>
                <w:color w:val="000000"/>
                <w:sz w:val="20"/>
                <w:szCs w:val="20"/>
              </w:rPr>
              <w:t xml:space="preserve">transaction </w:t>
            </w:r>
            <w:r w:rsidRPr="00380653">
              <w:rPr>
                <w:rFonts w:ascii="Verdana" w:eastAsia="Times New Roman" w:hAnsi="Verdana" w:cs="Times New Roman"/>
                <w:b/>
                <w:bCs/>
                <w:color w:val="000000"/>
                <w:sz w:val="20"/>
                <w:szCs w:val="20"/>
              </w:rPr>
              <w:t>file</w:t>
            </w:r>
            <w:r>
              <w:rPr>
                <w:rFonts w:ascii="Verdana" w:eastAsia="Times New Roman" w:hAnsi="Verdana" w:cs="Times New Roman"/>
                <w:b/>
                <w:bCs/>
                <w:color w:val="000000"/>
                <w:sz w:val="20"/>
                <w:szCs w:val="20"/>
              </w:rPr>
              <w:t xml:space="preserve"> </w:t>
            </w:r>
            <w:r>
              <w:rPr>
                <w:rFonts w:ascii="Verdana" w:eastAsia="Times New Roman" w:hAnsi="Verdana" w:cs="Times New Roman"/>
                <w:bCs/>
                <w:color w:val="000000"/>
                <w:sz w:val="20"/>
                <w:szCs w:val="20"/>
              </w:rPr>
              <w:t>loaded for FY 2018</w:t>
            </w:r>
            <w:r w:rsidR="00461A85" w:rsidRPr="005F2A2F">
              <w:rPr>
                <w:rFonts w:ascii="Verdana" w:eastAsia="Times New Roman" w:hAnsi="Verdana" w:cs="Times New Roman"/>
                <w:color w:val="000000"/>
                <w:sz w:val="20"/>
                <w:szCs w:val="20"/>
              </w:rPr>
              <w:t>.</w:t>
            </w:r>
          </w:p>
        </w:tc>
      </w:tr>
      <w:tr w:rsidR="00380653" w:rsidRPr="005F2A2F" w14:paraId="531C20BE" w14:textId="77777777" w:rsidTr="00AA7797">
        <w:trPr>
          <w:trHeight w:val="41"/>
        </w:trPr>
        <w:tc>
          <w:tcPr>
            <w:tcW w:w="1552" w:type="dxa"/>
            <w:tcBorders>
              <w:top w:val="nil"/>
              <w:bottom w:val="nil"/>
            </w:tcBorders>
            <w:vAlign w:val="center"/>
            <w:hideMark/>
          </w:tcPr>
          <w:p w14:paraId="211BFD96" w14:textId="77777777" w:rsidR="00380653" w:rsidRPr="005F2A2F" w:rsidRDefault="00380653" w:rsidP="00AA7797">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49DC26A1" w14:textId="77777777" w:rsidR="00380653" w:rsidRDefault="00380653" w:rsidP="00AA7797">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P-Card Voucher build</w:t>
            </w:r>
            <w:r w:rsidRPr="005F2A2F">
              <w:rPr>
                <w:rFonts w:ascii="Verdana" w:eastAsia="Times New Roman" w:hAnsi="Verdana" w:cs="Times New Roman"/>
                <w:color w:val="000000"/>
                <w:sz w:val="20"/>
                <w:szCs w:val="20"/>
              </w:rPr>
              <w:t xml:space="preserve"> process runs.</w:t>
            </w:r>
          </w:p>
          <w:p w14:paraId="1DC2BEBD" w14:textId="77777777" w:rsidR="00380653" w:rsidRPr="005F2A2F" w:rsidRDefault="00380653" w:rsidP="00AA7797">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color w:val="000000"/>
                <w:sz w:val="20"/>
                <w:szCs w:val="20"/>
              </w:rPr>
              <w:t xml:space="preserve"> </w:t>
            </w:r>
          </w:p>
        </w:tc>
      </w:tr>
      <w:tr w:rsidR="00461A85" w:rsidRPr="005F2A2F" w14:paraId="3FC3A6D2" w14:textId="77777777" w:rsidTr="005A7556">
        <w:trPr>
          <w:trHeight w:val="300"/>
        </w:trPr>
        <w:tc>
          <w:tcPr>
            <w:tcW w:w="1552" w:type="dxa"/>
            <w:tcBorders>
              <w:bottom w:val="nil"/>
            </w:tcBorders>
            <w:hideMark/>
          </w:tcPr>
          <w:p w14:paraId="7920E8D2" w14:textId="77777777" w:rsidR="00461A85" w:rsidRDefault="00461A85" w:rsidP="00001962">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Friday</w:t>
            </w:r>
          </w:p>
          <w:p w14:paraId="7E90AB48" w14:textId="77777777" w:rsidR="00461A85" w:rsidRPr="005F2A2F" w:rsidRDefault="00461A85" w:rsidP="00001962">
            <w:pPr>
              <w:spacing w:after="0" w:line="240" w:lineRule="auto"/>
              <w:jc w:val="center"/>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Jun</w:t>
            </w:r>
            <w:r>
              <w:rPr>
                <w:rFonts w:ascii="Verdana" w:eastAsia="Times New Roman" w:hAnsi="Verdana" w:cs="Times New Roman"/>
                <w:color w:val="000000"/>
                <w:sz w:val="20"/>
                <w:szCs w:val="20"/>
              </w:rPr>
              <w:t>e 22</w:t>
            </w:r>
          </w:p>
        </w:tc>
        <w:tc>
          <w:tcPr>
            <w:tcW w:w="7945" w:type="dxa"/>
            <w:shd w:val="clear" w:color="auto" w:fill="auto"/>
            <w:hideMark/>
          </w:tcPr>
          <w:p w14:paraId="0F07F80C" w14:textId="77777777" w:rsidR="00461A85" w:rsidRPr="005F2A2F" w:rsidRDefault="00461A85" w:rsidP="00001962">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Cs/>
                <w:color w:val="000000"/>
                <w:sz w:val="20"/>
                <w:szCs w:val="20"/>
              </w:rPr>
              <w:t xml:space="preserve">Agencies will continue to reconcile </w:t>
            </w:r>
            <w:r w:rsidRPr="005F2A2F">
              <w:rPr>
                <w:rFonts w:ascii="Verdana" w:eastAsia="Times New Roman" w:hAnsi="Verdana" w:cs="Times New Roman"/>
                <w:b/>
                <w:bCs/>
                <w:color w:val="000000"/>
                <w:sz w:val="20"/>
                <w:szCs w:val="20"/>
              </w:rPr>
              <w:t xml:space="preserve">P-Card transactions.  </w:t>
            </w:r>
          </w:p>
        </w:tc>
      </w:tr>
      <w:tr w:rsidR="00461A85" w:rsidRPr="005F2A2F" w14:paraId="249F0B56" w14:textId="77777777" w:rsidTr="005A7556">
        <w:trPr>
          <w:trHeight w:val="41"/>
        </w:trPr>
        <w:tc>
          <w:tcPr>
            <w:tcW w:w="1552" w:type="dxa"/>
            <w:tcBorders>
              <w:top w:val="nil"/>
              <w:bottom w:val="nil"/>
            </w:tcBorders>
            <w:vAlign w:val="center"/>
            <w:hideMark/>
          </w:tcPr>
          <w:p w14:paraId="4FE3A48C" w14:textId="77777777" w:rsidR="00461A85" w:rsidRPr="005F2A2F" w:rsidRDefault="00461A85" w:rsidP="00001962">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6B2C7C07" w14:textId="77777777" w:rsidR="00461A85" w:rsidRPr="005F2A2F" w:rsidRDefault="00461A85" w:rsidP="00001962">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P-Card Voucher build</w:t>
            </w:r>
            <w:r w:rsidRPr="005F2A2F">
              <w:rPr>
                <w:rFonts w:ascii="Verdana" w:eastAsia="Times New Roman" w:hAnsi="Verdana" w:cs="Times New Roman"/>
                <w:color w:val="000000"/>
                <w:sz w:val="20"/>
                <w:szCs w:val="20"/>
              </w:rPr>
              <w:t xml:space="preserve"> process runs. This is an additional run for P-Card voucher build. </w:t>
            </w:r>
          </w:p>
        </w:tc>
      </w:tr>
      <w:tr w:rsidR="003648D5" w:rsidRPr="005F2A2F" w14:paraId="63AEDB09" w14:textId="77777777" w:rsidTr="00D1086A">
        <w:trPr>
          <w:trHeight w:val="249"/>
        </w:trPr>
        <w:tc>
          <w:tcPr>
            <w:tcW w:w="1552" w:type="dxa"/>
            <w:tcBorders>
              <w:top w:val="nil"/>
              <w:bottom w:val="nil"/>
            </w:tcBorders>
            <w:vAlign w:val="center"/>
            <w:hideMark/>
          </w:tcPr>
          <w:p w14:paraId="0482A036" w14:textId="77777777" w:rsidR="003648D5" w:rsidRPr="005F2A2F" w:rsidRDefault="003648D5" w:rsidP="00D1086A">
            <w:pPr>
              <w:spacing w:after="0" w:line="240" w:lineRule="auto"/>
              <w:jc w:val="center"/>
              <w:rPr>
                <w:rFonts w:ascii="Verdana" w:eastAsia="Times New Roman" w:hAnsi="Verdana" w:cs="Times New Roman"/>
                <w:color w:val="FF0000"/>
                <w:sz w:val="20"/>
                <w:szCs w:val="20"/>
              </w:rPr>
            </w:pPr>
          </w:p>
        </w:tc>
        <w:tc>
          <w:tcPr>
            <w:tcW w:w="7945" w:type="dxa"/>
            <w:shd w:val="clear" w:color="auto" w:fill="auto"/>
            <w:hideMark/>
          </w:tcPr>
          <w:p w14:paraId="2248F369" w14:textId="77777777" w:rsidR="003648D5" w:rsidRPr="006D6DDC" w:rsidRDefault="003648D5" w:rsidP="00D1086A">
            <w:pPr>
              <w:spacing w:after="0" w:line="240" w:lineRule="auto"/>
              <w:rPr>
                <w:rFonts w:ascii="Verdana" w:eastAsia="Times New Roman" w:hAnsi="Verdana" w:cs="Times New Roman"/>
                <w:sz w:val="20"/>
                <w:szCs w:val="20"/>
              </w:rPr>
            </w:pPr>
            <w:r w:rsidRPr="005F2A2F">
              <w:rPr>
                <w:rFonts w:ascii="Verdana" w:eastAsia="Times New Roman" w:hAnsi="Verdana" w:cs="Times New Roman"/>
                <w:b/>
                <w:bCs/>
                <w:sz w:val="20"/>
                <w:szCs w:val="20"/>
              </w:rPr>
              <w:t xml:space="preserve">Budget check and Post </w:t>
            </w:r>
            <w:r w:rsidRPr="006D6DDC">
              <w:rPr>
                <w:rFonts w:ascii="Verdana" w:eastAsia="Times New Roman" w:hAnsi="Verdana" w:cs="Times New Roman"/>
                <w:b/>
                <w:bCs/>
                <w:sz w:val="20"/>
                <w:szCs w:val="20"/>
              </w:rPr>
              <w:t>Regent</w:t>
            </w:r>
            <w:r>
              <w:rPr>
                <w:rFonts w:ascii="Verdana" w:eastAsia="Times New Roman" w:hAnsi="Verdana" w:cs="Times New Roman"/>
                <w:b/>
                <w:bCs/>
                <w:sz w:val="20"/>
                <w:szCs w:val="20"/>
              </w:rPr>
              <w:t xml:space="preserve"> </w:t>
            </w:r>
            <w:r w:rsidRPr="005F2A2F">
              <w:rPr>
                <w:rFonts w:ascii="Verdana" w:eastAsia="Times New Roman" w:hAnsi="Verdana" w:cs="Times New Roman"/>
                <w:b/>
                <w:bCs/>
                <w:sz w:val="20"/>
                <w:szCs w:val="20"/>
              </w:rPr>
              <w:t>payroll journals</w:t>
            </w:r>
            <w:r w:rsidRPr="005F2A2F">
              <w:rPr>
                <w:rFonts w:ascii="Verdana" w:eastAsia="Times New Roman" w:hAnsi="Verdana" w:cs="Times New Roman"/>
                <w:sz w:val="20"/>
                <w:szCs w:val="20"/>
              </w:rPr>
              <w:t xml:space="preserve"> for the </w:t>
            </w:r>
            <w:r w:rsidRPr="005F2A2F">
              <w:rPr>
                <w:rFonts w:ascii="Verdana" w:eastAsia="Times New Roman" w:hAnsi="Verdana" w:cs="Times New Roman"/>
                <w:b/>
                <w:sz w:val="20"/>
                <w:szCs w:val="20"/>
              </w:rPr>
              <w:t xml:space="preserve">Friday, June </w:t>
            </w:r>
            <w:r>
              <w:rPr>
                <w:rFonts w:ascii="Verdana" w:eastAsia="Times New Roman" w:hAnsi="Verdana" w:cs="Times New Roman"/>
                <w:b/>
                <w:sz w:val="20"/>
                <w:szCs w:val="20"/>
              </w:rPr>
              <w:t>29</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2018</w:t>
            </w:r>
            <w:r w:rsidRPr="005F2A2F">
              <w:rPr>
                <w:rFonts w:ascii="Verdana" w:eastAsia="Times New Roman" w:hAnsi="Verdana" w:cs="Times New Roman"/>
                <w:b/>
                <w:sz w:val="20"/>
                <w:szCs w:val="20"/>
              </w:rPr>
              <w:t xml:space="preserve"> </w:t>
            </w:r>
            <w:r w:rsidRPr="005F2A2F">
              <w:rPr>
                <w:rFonts w:ascii="Verdana" w:eastAsia="Times New Roman" w:hAnsi="Verdana" w:cs="Times New Roman"/>
                <w:sz w:val="20"/>
                <w:szCs w:val="20"/>
              </w:rPr>
              <w:t xml:space="preserve">on-cycle pay date (last fiscal year </w:t>
            </w:r>
            <w:r>
              <w:rPr>
                <w:rFonts w:ascii="Verdana" w:eastAsia="Times New Roman" w:hAnsi="Verdana" w:cs="Times New Roman"/>
                <w:sz w:val="20"/>
                <w:szCs w:val="20"/>
              </w:rPr>
              <w:t>2018</w:t>
            </w:r>
            <w:r w:rsidRPr="005F2A2F">
              <w:rPr>
                <w:rFonts w:ascii="Verdana" w:eastAsia="Times New Roman" w:hAnsi="Verdana" w:cs="Times New Roman"/>
                <w:sz w:val="20"/>
                <w:szCs w:val="20"/>
              </w:rPr>
              <w:t xml:space="preserve"> on-cycle</w:t>
            </w:r>
            <w:r w:rsidRPr="006D6DDC">
              <w:rPr>
                <w:rFonts w:ascii="Verdana" w:eastAsia="Times New Roman" w:hAnsi="Verdana" w:cs="Times New Roman"/>
                <w:sz w:val="20"/>
                <w:szCs w:val="20"/>
              </w:rPr>
              <w:t>)</w:t>
            </w:r>
            <w:r w:rsidRPr="005F2A2F">
              <w:rPr>
                <w:rFonts w:ascii="Verdana" w:eastAsia="Times New Roman" w:hAnsi="Verdana" w:cs="Times New Roman"/>
                <w:sz w:val="20"/>
                <w:szCs w:val="20"/>
              </w:rPr>
              <w:t>.</w:t>
            </w:r>
            <w:r>
              <w:rPr>
                <w:rFonts w:ascii="Verdana" w:eastAsia="Times New Roman" w:hAnsi="Verdana" w:cs="Times New Roman"/>
                <w:sz w:val="20"/>
                <w:szCs w:val="20"/>
              </w:rPr>
              <w:t xml:space="preserve"> </w:t>
            </w:r>
          </w:p>
        </w:tc>
      </w:tr>
      <w:tr w:rsidR="00461A85" w:rsidRPr="00033946" w14:paraId="03304741" w14:textId="77777777" w:rsidTr="005A7556">
        <w:trPr>
          <w:trHeight w:val="530"/>
        </w:trPr>
        <w:tc>
          <w:tcPr>
            <w:tcW w:w="1552" w:type="dxa"/>
            <w:tcBorders>
              <w:top w:val="nil"/>
              <w:bottom w:val="nil"/>
            </w:tcBorders>
          </w:tcPr>
          <w:p w14:paraId="4615C495" w14:textId="77777777" w:rsidR="00461A85" w:rsidRPr="00033946" w:rsidRDefault="00461A85" w:rsidP="00001962">
            <w:pPr>
              <w:spacing w:after="0" w:line="240" w:lineRule="auto"/>
              <w:jc w:val="center"/>
              <w:rPr>
                <w:rFonts w:ascii="Verdana" w:eastAsia="Times New Roman" w:hAnsi="Verdana" w:cs="Times New Roman"/>
                <w:sz w:val="20"/>
                <w:szCs w:val="20"/>
              </w:rPr>
            </w:pPr>
          </w:p>
        </w:tc>
        <w:tc>
          <w:tcPr>
            <w:tcW w:w="7945" w:type="dxa"/>
            <w:shd w:val="clear" w:color="auto" w:fill="auto"/>
          </w:tcPr>
          <w:p w14:paraId="4C235993" w14:textId="77777777" w:rsidR="00461A85" w:rsidRPr="00033946" w:rsidRDefault="00461A85" w:rsidP="00001962">
            <w:pPr>
              <w:spacing w:after="0" w:line="240" w:lineRule="auto"/>
              <w:rPr>
                <w:rFonts w:ascii="Verdana" w:eastAsia="Times New Roman" w:hAnsi="Verdana" w:cs="Times New Roman"/>
                <w:sz w:val="20"/>
                <w:szCs w:val="20"/>
              </w:rPr>
            </w:pPr>
            <w:r w:rsidRPr="00033946">
              <w:rPr>
                <w:rFonts w:ascii="Verdana" w:eastAsia="Times New Roman" w:hAnsi="Verdana" w:cs="Times New Roman"/>
                <w:sz w:val="20"/>
                <w:szCs w:val="20"/>
              </w:rPr>
              <w:t>5:00 PM -- FY 201</w:t>
            </w:r>
            <w:r>
              <w:rPr>
                <w:rFonts w:ascii="Verdana" w:eastAsia="Times New Roman" w:hAnsi="Verdana" w:cs="Times New Roman"/>
                <w:sz w:val="20"/>
                <w:szCs w:val="20"/>
              </w:rPr>
              <w:t>8</w:t>
            </w:r>
            <w:r w:rsidRPr="00033946">
              <w:rPr>
                <w:rFonts w:ascii="Verdana" w:eastAsia="Times New Roman" w:hAnsi="Verdana" w:cs="Times New Roman"/>
                <w:sz w:val="20"/>
                <w:szCs w:val="20"/>
              </w:rPr>
              <w:t xml:space="preserve"> </w:t>
            </w:r>
            <w:r w:rsidRPr="00945DA7">
              <w:rPr>
                <w:rFonts w:ascii="Verdana" w:eastAsia="Times New Roman" w:hAnsi="Verdana" w:cs="Times New Roman"/>
                <w:b/>
                <w:bCs/>
                <w:sz w:val="20"/>
                <w:szCs w:val="20"/>
              </w:rPr>
              <w:t>GL Encumbrance Request Forms</w:t>
            </w:r>
            <w:r w:rsidRPr="00033946">
              <w:rPr>
                <w:rFonts w:ascii="Verdana" w:eastAsia="Times New Roman" w:hAnsi="Verdana" w:cs="Times New Roman"/>
                <w:sz w:val="20"/>
                <w:szCs w:val="20"/>
              </w:rPr>
              <w:t xml:space="preserve"> due to Central Responsibilities Team</w:t>
            </w:r>
            <w:r>
              <w:rPr>
                <w:rFonts w:ascii="Verdana" w:eastAsia="Times New Roman" w:hAnsi="Verdana" w:cs="Times New Roman"/>
                <w:sz w:val="20"/>
                <w:szCs w:val="20"/>
              </w:rPr>
              <w:t xml:space="preserve"> by June 22 in order to be approved and entered in SMART</w:t>
            </w:r>
            <w:r w:rsidRPr="00033946">
              <w:rPr>
                <w:rFonts w:ascii="Verdana" w:eastAsia="Times New Roman" w:hAnsi="Verdana" w:cs="Times New Roman"/>
                <w:sz w:val="20"/>
                <w:szCs w:val="20"/>
              </w:rPr>
              <w:t>.</w:t>
            </w:r>
          </w:p>
        </w:tc>
      </w:tr>
      <w:tr w:rsidR="00BB6BE0" w:rsidRPr="005F2A2F" w14:paraId="3B57DA3F" w14:textId="77777777" w:rsidTr="005A7556">
        <w:trPr>
          <w:trHeight w:val="249"/>
        </w:trPr>
        <w:tc>
          <w:tcPr>
            <w:tcW w:w="1552" w:type="dxa"/>
            <w:tcBorders>
              <w:bottom w:val="nil"/>
            </w:tcBorders>
            <w:vAlign w:val="center"/>
            <w:hideMark/>
          </w:tcPr>
          <w:p w14:paraId="6E2A3CD6" w14:textId="77777777" w:rsidR="00BB6BE0" w:rsidRPr="00BB6BE0" w:rsidRDefault="00BB6BE0" w:rsidP="00071EBD">
            <w:pPr>
              <w:spacing w:after="0" w:line="240" w:lineRule="auto"/>
              <w:jc w:val="center"/>
              <w:rPr>
                <w:rFonts w:ascii="Verdana" w:eastAsia="Times New Roman" w:hAnsi="Verdana" w:cs="Times New Roman"/>
                <w:sz w:val="20"/>
                <w:szCs w:val="20"/>
              </w:rPr>
            </w:pPr>
            <w:r w:rsidRPr="00BB6BE0">
              <w:rPr>
                <w:rFonts w:ascii="Verdana" w:eastAsia="Times New Roman" w:hAnsi="Verdana" w:cs="Times New Roman"/>
                <w:sz w:val="20"/>
                <w:szCs w:val="20"/>
              </w:rPr>
              <w:t>Sunday</w:t>
            </w:r>
          </w:p>
          <w:p w14:paraId="656CCEBC" w14:textId="77777777" w:rsidR="00BB6BE0" w:rsidRPr="005F2A2F" w:rsidRDefault="00BB6BE0" w:rsidP="00071EBD">
            <w:pPr>
              <w:spacing w:after="0" w:line="240" w:lineRule="auto"/>
              <w:jc w:val="center"/>
              <w:rPr>
                <w:rFonts w:ascii="Verdana" w:eastAsia="Times New Roman" w:hAnsi="Verdana" w:cs="Times New Roman"/>
                <w:color w:val="FF0000"/>
                <w:sz w:val="20"/>
                <w:szCs w:val="20"/>
              </w:rPr>
            </w:pPr>
            <w:r w:rsidRPr="00BB6BE0">
              <w:rPr>
                <w:rFonts w:ascii="Verdana" w:eastAsia="Times New Roman" w:hAnsi="Verdana" w:cs="Times New Roman"/>
                <w:sz w:val="20"/>
                <w:szCs w:val="20"/>
              </w:rPr>
              <w:t>June 2</w:t>
            </w:r>
            <w:r w:rsidR="002D7A38">
              <w:rPr>
                <w:rFonts w:ascii="Verdana" w:eastAsia="Times New Roman" w:hAnsi="Verdana" w:cs="Times New Roman"/>
                <w:sz w:val="20"/>
                <w:szCs w:val="20"/>
              </w:rPr>
              <w:t>4</w:t>
            </w:r>
          </w:p>
        </w:tc>
        <w:tc>
          <w:tcPr>
            <w:tcW w:w="7945" w:type="dxa"/>
            <w:shd w:val="clear" w:color="auto" w:fill="auto"/>
            <w:hideMark/>
          </w:tcPr>
          <w:p w14:paraId="1A43EFEB" w14:textId="77777777" w:rsidR="00BB6BE0" w:rsidRPr="005F2A2F" w:rsidRDefault="00BB6BE0" w:rsidP="00071EBD">
            <w:pPr>
              <w:spacing w:after="0" w:line="240" w:lineRule="auto"/>
              <w:rPr>
                <w:rFonts w:ascii="Verdana" w:eastAsia="Times New Roman" w:hAnsi="Verdana" w:cs="Times New Roman"/>
                <w:color w:val="FF0000"/>
                <w:sz w:val="20"/>
                <w:szCs w:val="20"/>
              </w:rPr>
            </w:pPr>
            <w:r>
              <w:rPr>
                <w:rFonts w:ascii="Verdana" w:eastAsia="Times New Roman" w:hAnsi="Verdana" w:cs="Times New Roman"/>
                <w:color w:val="000000"/>
                <w:sz w:val="20"/>
                <w:szCs w:val="20"/>
              </w:rPr>
              <w:t>SMART will open to agency users at 1:00 PM if maintenance is complete, or immediately following the completion of maintenance, if after 1:00 PM.</w:t>
            </w:r>
          </w:p>
        </w:tc>
      </w:tr>
      <w:tr w:rsidR="00C70013" w:rsidRPr="005F2A2F" w14:paraId="130B35B1" w14:textId="77777777" w:rsidTr="005A7556">
        <w:trPr>
          <w:trHeight w:val="1776"/>
        </w:trPr>
        <w:tc>
          <w:tcPr>
            <w:tcW w:w="1552" w:type="dxa"/>
            <w:tcBorders>
              <w:top w:val="nil"/>
            </w:tcBorders>
            <w:shd w:val="clear" w:color="auto" w:fill="auto"/>
          </w:tcPr>
          <w:p w14:paraId="345C6E7E" w14:textId="77777777" w:rsidR="00C70013" w:rsidRDefault="00C70013" w:rsidP="00D04984">
            <w:pPr>
              <w:spacing w:after="0" w:line="240" w:lineRule="auto"/>
              <w:jc w:val="center"/>
              <w:rPr>
                <w:rFonts w:ascii="Verdana" w:eastAsia="Times New Roman" w:hAnsi="Verdana" w:cs="Times New Roman"/>
                <w:color w:val="000000"/>
                <w:sz w:val="20"/>
                <w:szCs w:val="20"/>
              </w:rPr>
            </w:pPr>
          </w:p>
        </w:tc>
        <w:tc>
          <w:tcPr>
            <w:tcW w:w="7945" w:type="dxa"/>
            <w:shd w:val="clear" w:color="auto" w:fill="auto"/>
          </w:tcPr>
          <w:p w14:paraId="590795D0" w14:textId="77777777" w:rsidR="00C70013" w:rsidRPr="00753263" w:rsidRDefault="00C70013" w:rsidP="00C70013">
            <w:pPr>
              <w:spacing w:after="0" w:line="240" w:lineRule="auto"/>
              <w:rPr>
                <w:rFonts w:ascii="Verdana" w:eastAsia="Times New Roman" w:hAnsi="Verdana" w:cs="Times New Roman"/>
                <w:color w:val="000000"/>
                <w:sz w:val="20"/>
                <w:szCs w:val="20"/>
                <w:highlight w:val="yellow"/>
              </w:rPr>
            </w:pPr>
            <w:r w:rsidRPr="00C70013">
              <w:rPr>
                <w:rFonts w:ascii="Verdana" w:eastAsia="Times New Roman" w:hAnsi="Verdana" w:cs="Times New Roman"/>
                <w:color w:val="000000"/>
                <w:sz w:val="20"/>
                <w:szCs w:val="20"/>
              </w:rPr>
              <w:t xml:space="preserve">Payroll Services will insert a new row in the </w:t>
            </w:r>
            <w:r w:rsidRPr="00C70013">
              <w:rPr>
                <w:rFonts w:ascii="Verdana" w:eastAsia="Times New Roman" w:hAnsi="Verdana" w:cs="Times New Roman"/>
                <w:b/>
                <w:bCs/>
                <w:color w:val="000000"/>
                <w:sz w:val="20"/>
                <w:szCs w:val="20"/>
              </w:rPr>
              <w:t>SHaRP department budget tables</w:t>
            </w:r>
            <w:r w:rsidRPr="00C70013">
              <w:rPr>
                <w:rFonts w:ascii="Verdana" w:eastAsia="Times New Roman" w:hAnsi="Verdana" w:cs="Times New Roman"/>
                <w:color w:val="000000"/>
                <w:sz w:val="20"/>
                <w:szCs w:val="20"/>
              </w:rPr>
              <w:t xml:space="preserve"> effective dated </w:t>
            </w:r>
            <w:r w:rsidRPr="00C70013">
              <w:rPr>
                <w:rFonts w:ascii="Verdana" w:eastAsia="Times New Roman" w:hAnsi="Verdana" w:cs="Times New Roman"/>
                <w:b/>
                <w:sz w:val="20"/>
                <w:szCs w:val="20"/>
              </w:rPr>
              <w:t>June 1</w:t>
            </w:r>
            <w:r w:rsidR="00187BD4">
              <w:rPr>
                <w:rFonts w:ascii="Verdana" w:eastAsia="Times New Roman" w:hAnsi="Verdana" w:cs="Times New Roman"/>
                <w:b/>
                <w:sz w:val="20"/>
                <w:szCs w:val="20"/>
              </w:rPr>
              <w:t>7</w:t>
            </w:r>
            <w:r w:rsidRPr="00C70013">
              <w:rPr>
                <w:rFonts w:ascii="Verdana" w:eastAsia="Times New Roman" w:hAnsi="Verdana" w:cs="Times New Roman"/>
                <w:b/>
                <w:sz w:val="20"/>
                <w:szCs w:val="20"/>
              </w:rPr>
              <w:t>, 201</w:t>
            </w:r>
            <w:r w:rsidR="00187BD4">
              <w:rPr>
                <w:rFonts w:ascii="Verdana" w:eastAsia="Times New Roman" w:hAnsi="Verdana" w:cs="Times New Roman"/>
                <w:b/>
                <w:sz w:val="20"/>
                <w:szCs w:val="20"/>
              </w:rPr>
              <w:t>8</w:t>
            </w:r>
            <w:r w:rsidRPr="00C70013">
              <w:rPr>
                <w:rFonts w:ascii="Verdana" w:eastAsia="Times New Roman" w:hAnsi="Verdana" w:cs="Times New Roman"/>
                <w:sz w:val="20"/>
                <w:szCs w:val="20"/>
              </w:rPr>
              <w:t xml:space="preserve">, which reflects </w:t>
            </w:r>
            <w:r w:rsidRPr="00C70013">
              <w:rPr>
                <w:rFonts w:ascii="Verdana" w:eastAsia="Times New Roman" w:hAnsi="Verdana" w:cs="Times New Roman"/>
                <w:color w:val="000000"/>
                <w:sz w:val="20"/>
                <w:szCs w:val="20"/>
              </w:rPr>
              <w:t xml:space="preserve">a budget end date of </w:t>
            </w:r>
            <w:r w:rsidRPr="00C70013">
              <w:rPr>
                <w:rFonts w:ascii="Verdana" w:eastAsia="Times New Roman" w:hAnsi="Verdana" w:cs="Times New Roman"/>
                <w:b/>
                <w:color w:val="000000"/>
                <w:sz w:val="20"/>
                <w:szCs w:val="20"/>
              </w:rPr>
              <w:t xml:space="preserve">June </w:t>
            </w:r>
            <w:r w:rsidR="00E72D0C">
              <w:rPr>
                <w:rFonts w:ascii="Verdana" w:eastAsia="Times New Roman" w:hAnsi="Verdana" w:cs="Times New Roman"/>
                <w:b/>
                <w:color w:val="000000"/>
                <w:sz w:val="20"/>
                <w:szCs w:val="20"/>
              </w:rPr>
              <w:t>15</w:t>
            </w:r>
            <w:r w:rsidRPr="00C70013">
              <w:rPr>
                <w:rFonts w:ascii="Verdana" w:eastAsia="Times New Roman" w:hAnsi="Verdana" w:cs="Times New Roman"/>
                <w:b/>
                <w:color w:val="000000"/>
                <w:sz w:val="20"/>
                <w:szCs w:val="20"/>
              </w:rPr>
              <w:t>, 201</w:t>
            </w:r>
            <w:r w:rsidR="00187BD4">
              <w:rPr>
                <w:rFonts w:ascii="Verdana" w:eastAsia="Times New Roman" w:hAnsi="Verdana" w:cs="Times New Roman"/>
                <w:b/>
                <w:color w:val="000000"/>
                <w:sz w:val="20"/>
                <w:szCs w:val="20"/>
              </w:rPr>
              <w:t>9</w:t>
            </w:r>
            <w:r w:rsidRPr="00C70013">
              <w:rPr>
                <w:rFonts w:ascii="Verdana" w:eastAsia="Times New Roman" w:hAnsi="Verdana" w:cs="Times New Roman"/>
                <w:color w:val="000000"/>
                <w:sz w:val="20"/>
                <w:szCs w:val="20"/>
              </w:rPr>
              <w:t xml:space="preserve"> and fiscal year of 201</w:t>
            </w:r>
            <w:r w:rsidR="00187BD4">
              <w:rPr>
                <w:rFonts w:ascii="Verdana" w:eastAsia="Times New Roman" w:hAnsi="Verdana" w:cs="Times New Roman"/>
                <w:color w:val="000000"/>
                <w:sz w:val="20"/>
                <w:szCs w:val="20"/>
              </w:rPr>
              <w:t>9</w:t>
            </w:r>
            <w:r w:rsidRPr="00C70013">
              <w:rPr>
                <w:rFonts w:ascii="Verdana" w:eastAsia="Times New Roman" w:hAnsi="Verdana" w:cs="Times New Roman"/>
                <w:color w:val="000000"/>
                <w:sz w:val="20"/>
                <w:szCs w:val="20"/>
              </w:rPr>
              <w:t xml:space="preserve">.  Agencies should refrain from entering any rows in the SHaRP department budget table with an effective-date greater than or equal </w:t>
            </w:r>
            <w:r w:rsidRPr="00C70013">
              <w:rPr>
                <w:rFonts w:ascii="Verdana" w:eastAsia="Times New Roman" w:hAnsi="Verdana" w:cs="Times New Roman"/>
                <w:sz w:val="20"/>
                <w:szCs w:val="20"/>
              </w:rPr>
              <w:t xml:space="preserve">to </w:t>
            </w:r>
            <w:r w:rsidRPr="00C70013">
              <w:rPr>
                <w:rFonts w:ascii="Verdana" w:eastAsia="Times New Roman" w:hAnsi="Verdana" w:cs="Times New Roman"/>
                <w:b/>
                <w:sz w:val="20"/>
                <w:szCs w:val="20"/>
              </w:rPr>
              <w:t>June 1</w:t>
            </w:r>
            <w:r w:rsidR="00187BD4">
              <w:rPr>
                <w:rFonts w:ascii="Verdana" w:eastAsia="Times New Roman" w:hAnsi="Verdana" w:cs="Times New Roman"/>
                <w:b/>
                <w:sz w:val="20"/>
                <w:szCs w:val="20"/>
              </w:rPr>
              <w:t>7</w:t>
            </w:r>
            <w:r w:rsidRPr="00C70013">
              <w:rPr>
                <w:rFonts w:ascii="Verdana" w:eastAsia="Times New Roman" w:hAnsi="Verdana" w:cs="Times New Roman"/>
                <w:b/>
                <w:sz w:val="20"/>
                <w:szCs w:val="20"/>
              </w:rPr>
              <w:t>, 201</w:t>
            </w:r>
            <w:r w:rsidR="00187BD4">
              <w:rPr>
                <w:rFonts w:ascii="Verdana" w:eastAsia="Times New Roman" w:hAnsi="Verdana" w:cs="Times New Roman"/>
                <w:b/>
                <w:sz w:val="20"/>
                <w:szCs w:val="20"/>
              </w:rPr>
              <w:t>8</w:t>
            </w:r>
            <w:r w:rsidRPr="00C70013">
              <w:rPr>
                <w:rFonts w:ascii="Verdana" w:eastAsia="Times New Roman" w:hAnsi="Verdana" w:cs="Times New Roman"/>
                <w:sz w:val="20"/>
                <w:szCs w:val="20"/>
              </w:rPr>
              <w:t xml:space="preserve"> until </w:t>
            </w:r>
            <w:r w:rsidRPr="00C70013">
              <w:rPr>
                <w:rFonts w:ascii="Verdana" w:eastAsia="Times New Roman" w:hAnsi="Verdana" w:cs="Times New Roman"/>
                <w:color w:val="000000"/>
                <w:sz w:val="20"/>
                <w:szCs w:val="20"/>
              </w:rPr>
              <w:t>after the fiscal year 201</w:t>
            </w:r>
            <w:r w:rsidR="00187BD4">
              <w:rPr>
                <w:rFonts w:ascii="Verdana" w:eastAsia="Times New Roman" w:hAnsi="Verdana" w:cs="Times New Roman"/>
                <w:color w:val="000000"/>
                <w:sz w:val="20"/>
                <w:szCs w:val="20"/>
              </w:rPr>
              <w:t>9</w:t>
            </w:r>
            <w:r w:rsidRPr="00C70013">
              <w:rPr>
                <w:rFonts w:ascii="Verdana" w:eastAsia="Times New Roman" w:hAnsi="Verdana" w:cs="Times New Roman"/>
                <w:color w:val="000000"/>
                <w:sz w:val="20"/>
                <w:szCs w:val="20"/>
              </w:rPr>
              <w:t xml:space="preserve"> insert has been completed.  Further instructions on the entry of FY 201</w:t>
            </w:r>
            <w:r w:rsidR="00187BD4">
              <w:rPr>
                <w:rFonts w:ascii="Verdana" w:eastAsia="Times New Roman" w:hAnsi="Verdana" w:cs="Times New Roman"/>
                <w:color w:val="000000"/>
                <w:sz w:val="20"/>
                <w:szCs w:val="20"/>
              </w:rPr>
              <w:t>9</w:t>
            </w:r>
            <w:r w:rsidRPr="00C70013">
              <w:rPr>
                <w:rFonts w:ascii="Verdana" w:eastAsia="Times New Roman" w:hAnsi="Verdana" w:cs="Times New Roman"/>
                <w:color w:val="000000"/>
                <w:sz w:val="20"/>
                <w:szCs w:val="20"/>
              </w:rPr>
              <w:t xml:space="preserve"> rows in the SHaRP department budget tables will be issued in an upcoming payroll informational circular.</w:t>
            </w:r>
          </w:p>
        </w:tc>
      </w:tr>
      <w:tr w:rsidR="00187BD4" w:rsidRPr="005F2A2F" w14:paraId="071A5CFB" w14:textId="77777777" w:rsidTr="005A7556">
        <w:trPr>
          <w:trHeight w:val="300"/>
        </w:trPr>
        <w:tc>
          <w:tcPr>
            <w:tcW w:w="1552" w:type="dxa"/>
            <w:tcBorders>
              <w:bottom w:val="nil"/>
            </w:tcBorders>
            <w:hideMark/>
          </w:tcPr>
          <w:p w14:paraId="301774B5" w14:textId="77777777" w:rsidR="00187BD4" w:rsidRPr="005F2A2F" w:rsidRDefault="00187BD4" w:rsidP="00001962">
            <w:pPr>
              <w:spacing w:after="0" w:line="240" w:lineRule="auto"/>
              <w:jc w:val="center"/>
              <w:rPr>
                <w:rFonts w:ascii="Verdana" w:eastAsia="Times New Roman" w:hAnsi="Verdana" w:cs="Times New Roman"/>
                <w:color w:val="000000"/>
                <w:sz w:val="20"/>
                <w:szCs w:val="20"/>
              </w:rPr>
            </w:pPr>
            <w:bookmarkStart w:id="1" w:name="_Hlk508717771"/>
            <w:r>
              <w:rPr>
                <w:rFonts w:ascii="Verdana" w:eastAsia="Times New Roman" w:hAnsi="Verdana" w:cs="Times New Roman"/>
                <w:color w:val="000000"/>
                <w:sz w:val="20"/>
                <w:szCs w:val="20"/>
              </w:rPr>
              <w:t xml:space="preserve">Monday     </w:t>
            </w:r>
            <w:r w:rsidRPr="005F2A2F">
              <w:rPr>
                <w:rFonts w:ascii="Verdana" w:eastAsia="Times New Roman" w:hAnsi="Verdana" w:cs="Times New Roman"/>
                <w:color w:val="000000"/>
                <w:sz w:val="20"/>
                <w:szCs w:val="20"/>
              </w:rPr>
              <w:t>Jun</w:t>
            </w:r>
            <w:r>
              <w:rPr>
                <w:rFonts w:ascii="Verdana" w:eastAsia="Times New Roman" w:hAnsi="Verdana" w:cs="Times New Roman"/>
                <w:color w:val="000000"/>
                <w:sz w:val="20"/>
                <w:szCs w:val="20"/>
              </w:rPr>
              <w:t>e 25</w:t>
            </w:r>
          </w:p>
        </w:tc>
        <w:tc>
          <w:tcPr>
            <w:tcW w:w="7945" w:type="dxa"/>
            <w:shd w:val="clear" w:color="auto" w:fill="auto"/>
            <w:hideMark/>
          </w:tcPr>
          <w:p w14:paraId="0EE52072" w14:textId="77777777" w:rsidR="00187BD4" w:rsidRPr="005F2A2F" w:rsidRDefault="00187BD4" w:rsidP="00001962">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Cs/>
                <w:color w:val="000000"/>
                <w:sz w:val="20"/>
                <w:szCs w:val="20"/>
              </w:rPr>
              <w:t xml:space="preserve">Agencies will continue to reconcile </w:t>
            </w:r>
            <w:r w:rsidRPr="005F2A2F">
              <w:rPr>
                <w:rFonts w:ascii="Verdana" w:eastAsia="Times New Roman" w:hAnsi="Verdana" w:cs="Times New Roman"/>
                <w:b/>
                <w:bCs/>
                <w:color w:val="000000"/>
                <w:sz w:val="20"/>
                <w:szCs w:val="20"/>
              </w:rPr>
              <w:t>P-Card transactions.</w:t>
            </w:r>
          </w:p>
        </w:tc>
      </w:tr>
      <w:tr w:rsidR="00187BD4" w:rsidRPr="005F2A2F" w14:paraId="332997D1" w14:textId="77777777" w:rsidTr="005A7556">
        <w:trPr>
          <w:trHeight w:val="41"/>
        </w:trPr>
        <w:tc>
          <w:tcPr>
            <w:tcW w:w="1552" w:type="dxa"/>
            <w:tcBorders>
              <w:top w:val="nil"/>
              <w:bottom w:val="nil"/>
            </w:tcBorders>
            <w:vAlign w:val="center"/>
            <w:hideMark/>
          </w:tcPr>
          <w:p w14:paraId="196DB911" w14:textId="77777777" w:rsidR="00187BD4" w:rsidRPr="005F2A2F" w:rsidRDefault="00187BD4" w:rsidP="00001962">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21617747" w14:textId="77777777" w:rsidR="00187BD4" w:rsidRPr="005F2A2F" w:rsidRDefault="00187BD4" w:rsidP="00001962">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P-Card Voucher build</w:t>
            </w:r>
            <w:r w:rsidRPr="005F2A2F">
              <w:rPr>
                <w:rFonts w:ascii="Verdana" w:eastAsia="Times New Roman" w:hAnsi="Verdana" w:cs="Times New Roman"/>
                <w:color w:val="000000"/>
                <w:sz w:val="20"/>
                <w:szCs w:val="20"/>
              </w:rPr>
              <w:t xml:space="preserve"> process runs. This is an additional run for P-Card voucher build. </w:t>
            </w:r>
          </w:p>
        </w:tc>
      </w:tr>
      <w:tr w:rsidR="00187BD4" w:rsidRPr="005F2A2F" w14:paraId="0F312DF5" w14:textId="77777777" w:rsidTr="005A7556">
        <w:trPr>
          <w:trHeight w:val="249"/>
        </w:trPr>
        <w:tc>
          <w:tcPr>
            <w:tcW w:w="1552" w:type="dxa"/>
            <w:tcBorders>
              <w:top w:val="nil"/>
              <w:bottom w:val="nil"/>
            </w:tcBorders>
            <w:vAlign w:val="center"/>
            <w:hideMark/>
          </w:tcPr>
          <w:p w14:paraId="5DB1E92B" w14:textId="77777777" w:rsidR="00187BD4" w:rsidRPr="005F2A2F" w:rsidRDefault="00187BD4" w:rsidP="00001962">
            <w:pPr>
              <w:spacing w:after="0" w:line="240" w:lineRule="auto"/>
              <w:jc w:val="center"/>
              <w:rPr>
                <w:rFonts w:ascii="Verdana" w:eastAsia="Times New Roman" w:hAnsi="Verdana" w:cs="Times New Roman"/>
                <w:color w:val="FF0000"/>
                <w:sz w:val="20"/>
                <w:szCs w:val="20"/>
              </w:rPr>
            </w:pPr>
          </w:p>
        </w:tc>
        <w:tc>
          <w:tcPr>
            <w:tcW w:w="7945" w:type="dxa"/>
            <w:shd w:val="clear" w:color="auto" w:fill="auto"/>
            <w:hideMark/>
          </w:tcPr>
          <w:p w14:paraId="0D4AF1F6" w14:textId="77777777" w:rsidR="00187BD4" w:rsidRPr="00BB3D5F" w:rsidRDefault="00187BD4" w:rsidP="00001962">
            <w:pPr>
              <w:spacing w:after="0" w:line="240" w:lineRule="auto"/>
              <w:rPr>
                <w:rFonts w:ascii="Verdana" w:eastAsia="Times New Roman" w:hAnsi="Verdana" w:cs="Times New Roman"/>
                <w:i/>
                <w:color w:val="FF0000"/>
                <w:sz w:val="20"/>
                <w:szCs w:val="20"/>
              </w:rPr>
            </w:pPr>
            <w:r w:rsidRPr="005F2A2F">
              <w:rPr>
                <w:rFonts w:ascii="Verdana" w:eastAsia="Times New Roman" w:hAnsi="Verdana" w:cs="Times New Roman"/>
                <w:b/>
                <w:bCs/>
                <w:sz w:val="20"/>
                <w:szCs w:val="20"/>
              </w:rPr>
              <w:t xml:space="preserve">Budget check and Post </w:t>
            </w:r>
            <w:r>
              <w:rPr>
                <w:rFonts w:ascii="Verdana" w:eastAsia="Times New Roman" w:hAnsi="Verdana" w:cs="Times New Roman"/>
                <w:b/>
                <w:bCs/>
                <w:sz w:val="20"/>
                <w:szCs w:val="20"/>
              </w:rPr>
              <w:t xml:space="preserve">SHARP </w:t>
            </w:r>
            <w:r w:rsidRPr="005F2A2F">
              <w:rPr>
                <w:rFonts w:ascii="Verdana" w:eastAsia="Times New Roman" w:hAnsi="Verdana" w:cs="Times New Roman"/>
                <w:b/>
                <w:bCs/>
                <w:sz w:val="20"/>
                <w:szCs w:val="20"/>
              </w:rPr>
              <w:t>payroll journals</w:t>
            </w:r>
            <w:r w:rsidRPr="005F2A2F">
              <w:rPr>
                <w:rFonts w:ascii="Verdana" w:eastAsia="Times New Roman" w:hAnsi="Verdana" w:cs="Times New Roman"/>
                <w:sz w:val="20"/>
                <w:szCs w:val="20"/>
              </w:rPr>
              <w:t xml:space="preserve"> for the </w:t>
            </w:r>
            <w:r w:rsidRPr="005F2A2F">
              <w:rPr>
                <w:rFonts w:ascii="Verdana" w:eastAsia="Times New Roman" w:hAnsi="Verdana" w:cs="Times New Roman"/>
                <w:b/>
                <w:sz w:val="20"/>
                <w:szCs w:val="20"/>
              </w:rPr>
              <w:t xml:space="preserve">Friday, June </w:t>
            </w:r>
            <w:r>
              <w:rPr>
                <w:rFonts w:ascii="Verdana" w:eastAsia="Times New Roman" w:hAnsi="Verdana" w:cs="Times New Roman"/>
                <w:b/>
                <w:sz w:val="20"/>
                <w:szCs w:val="20"/>
              </w:rPr>
              <w:t>29</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2018</w:t>
            </w:r>
            <w:r w:rsidRPr="005F2A2F">
              <w:rPr>
                <w:rFonts w:ascii="Verdana" w:eastAsia="Times New Roman" w:hAnsi="Verdana" w:cs="Times New Roman"/>
                <w:b/>
                <w:sz w:val="20"/>
                <w:szCs w:val="20"/>
              </w:rPr>
              <w:t xml:space="preserve"> </w:t>
            </w:r>
            <w:r w:rsidRPr="005F2A2F">
              <w:rPr>
                <w:rFonts w:ascii="Verdana" w:eastAsia="Times New Roman" w:hAnsi="Verdana" w:cs="Times New Roman"/>
                <w:sz w:val="20"/>
                <w:szCs w:val="20"/>
              </w:rPr>
              <w:t xml:space="preserve">on-cycle pay date (last fiscal year </w:t>
            </w:r>
            <w:r>
              <w:rPr>
                <w:rFonts w:ascii="Verdana" w:eastAsia="Times New Roman" w:hAnsi="Verdana" w:cs="Times New Roman"/>
                <w:sz w:val="20"/>
                <w:szCs w:val="20"/>
              </w:rPr>
              <w:t>2018</w:t>
            </w:r>
            <w:r w:rsidRPr="005F2A2F">
              <w:rPr>
                <w:rFonts w:ascii="Verdana" w:eastAsia="Times New Roman" w:hAnsi="Verdana" w:cs="Times New Roman"/>
                <w:sz w:val="20"/>
                <w:szCs w:val="20"/>
              </w:rPr>
              <w:t xml:space="preserve"> on-cycle</w:t>
            </w:r>
            <w:r>
              <w:rPr>
                <w:rFonts w:ascii="Verdana" w:eastAsia="Times New Roman" w:hAnsi="Verdana" w:cs="Times New Roman"/>
                <w:sz w:val="20"/>
                <w:szCs w:val="20"/>
              </w:rPr>
              <w:t>).</w:t>
            </w:r>
          </w:p>
        </w:tc>
      </w:tr>
      <w:tr w:rsidR="00187BD4" w:rsidRPr="005F2A2F" w14:paraId="7F92EC69" w14:textId="77777777" w:rsidTr="005A7556">
        <w:trPr>
          <w:trHeight w:val="249"/>
        </w:trPr>
        <w:tc>
          <w:tcPr>
            <w:tcW w:w="1552" w:type="dxa"/>
            <w:tcBorders>
              <w:top w:val="nil"/>
              <w:bottom w:val="nil"/>
            </w:tcBorders>
            <w:vAlign w:val="center"/>
            <w:hideMark/>
          </w:tcPr>
          <w:p w14:paraId="6CBCBD55" w14:textId="77777777" w:rsidR="00187BD4" w:rsidRPr="005F2A2F" w:rsidRDefault="00187BD4" w:rsidP="00001962">
            <w:pPr>
              <w:spacing w:after="0" w:line="240" w:lineRule="auto"/>
              <w:jc w:val="center"/>
              <w:rPr>
                <w:rFonts w:ascii="Verdana" w:eastAsia="Times New Roman" w:hAnsi="Verdana" w:cs="Times New Roman"/>
                <w:color w:val="FF0000"/>
                <w:sz w:val="20"/>
                <w:szCs w:val="20"/>
              </w:rPr>
            </w:pPr>
          </w:p>
        </w:tc>
        <w:tc>
          <w:tcPr>
            <w:tcW w:w="7945" w:type="dxa"/>
            <w:shd w:val="clear" w:color="auto" w:fill="auto"/>
            <w:hideMark/>
          </w:tcPr>
          <w:p w14:paraId="1FB861F6" w14:textId="77777777" w:rsidR="00187BD4" w:rsidRPr="005F2A2F" w:rsidRDefault="00187BD4" w:rsidP="00001962">
            <w:pPr>
              <w:spacing w:after="0" w:line="240" w:lineRule="auto"/>
              <w:rPr>
                <w:rFonts w:ascii="Verdana" w:eastAsia="Times New Roman" w:hAnsi="Verdana" w:cs="Times New Roman"/>
                <w:color w:val="FF0000"/>
                <w:sz w:val="20"/>
                <w:szCs w:val="20"/>
              </w:rPr>
            </w:pPr>
            <w:r w:rsidRPr="005F2A2F">
              <w:rPr>
                <w:rFonts w:ascii="Verdana" w:eastAsia="Times New Roman" w:hAnsi="Verdana" w:cs="Times New Roman"/>
                <w:b/>
                <w:color w:val="000000"/>
                <w:sz w:val="20"/>
                <w:szCs w:val="20"/>
              </w:rPr>
              <w:t xml:space="preserve">Process last </w:t>
            </w:r>
            <w:r w:rsidRPr="005F2A2F">
              <w:rPr>
                <w:rFonts w:ascii="Verdana" w:eastAsia="Times New Roman" w:hAnsi="Verdana" w:cs="Times New Roman"/>
                <w:b/>
                <w:bCs/>
                <w:color w:val="000000"/>
                <w:sz w:val="20"/>
                <w:szCs w:val="20"/>
              </w:rPr>
              <w:t xml:space="preserve">payroll </w:t>
            </w:r>
            <w:r w:rsidRPr="005F2A2F">
              <w:rPr>
                <w:rFonts w:ascii="Verdana" w:eastAsia="Times New Roman" w:hAnsi="Verdana" w:cs="Times New Roman"/>
                <w:bCs/>
                <w:color w:val="000000"/>
                <w:sz w:val="20"/>
                <w:szCs w:val="20"/>
              </w:rPr>
              <w:t>off-cycle '</w:t>
            </w:r>
            <w:r>
              <w:rPr>
                <w:rFonts w:ascii="Verdana" w:eastAsia="Times New Roman" w:hAnsi="Verdana" w:cs="Times New Roman"/>
                <w:bCs/>
                <w:color w:val="000000"/>
                <w:sz w:val="20"/>
                <w:szCs w:val="20"/>
              </w:rPr>
              <w:t>A</w:t>
            </w:r>
            <w:r w:rsidRPr="005F2A2F">
              <w:rPr>
                <w:rFonts w:ascii="Verdana" w:eastAsia="Times New Roman" w:hAnsi="Verdana" w:cs="Times New Roman"/>
                <w:bCs/>
                <w:color w:val="000000"/>
                <w:sz w:val="20"/>
                <w:szCs w:val="20"/>
              </w:rPr>
              <w:t>'</w:t>
            </w:r>
            <w:r w:rsidRPr="005F2A2F">
              <w:rPr>
                <w:rFonts w:ascii="Verdana" w:eastAsia="Times New Roman" w:hAnsi="Verdana" w:cs="Times New Roman"/>
                <w:b/>
                <w:bCs/>
                <w:color w:val="000000"/>
                <w:sz w:val="20"/>
                <w:szCs w:val="20"/>
              </w:rPr>
              <w:t xml:space="preserve"> </w:t>
            </w:r>
            <w:r w:rsidRPr="005F2A2F">
              <w:rPr>
                <w:rFonts w:ascii="Verdana" w:eastAsia="Times New Roman" w:hAnsi="Verdana" w:cs="Times New Roman"/>
                <w:color w:val="000000"/>
                <w:sz w:val="20"/>
                <w:szCs w:val="20"/>
              </w:rPr>
              <w:t xml:space="preserve">for fiscal year </w:t>
            </w:r>
            <w:r>
              <w:rPr>
                <w:rFonts w:ascii="Verdana" w:eastAsia="Times New Roman" w:hAnsi="Verdana" w:cs="Times New Roman"/>
                <w:color w:val="000000"/>
                <w:sz w:val="20"/>
                <w:szCs w:val="20"/>
              </w:rPr>
              <w:t>2018</w:t>
            </w:r>
            <w:r w:rsidRPr="005F2A2F">
              <w:rPr>
                <w:rFonts w:ascii="Verdana" w:eastAsia="Times New Roman" w:hAnsi="Verdana" w:cs="Times New Roman"/>
                <w:color w:val="000000"/>
                <w:sz w:val="20"/>
                <w:szCs w:val="20"/>
              </w:rPr>
              <w:t xml:space="preserve">.  Review any outstanding checks and process paycheck reversals </w:t>
            </w:r>
            <w:r w:rsidRPr="005F2A2F">
              <w:rPr>
                <w:rFonts w:ascii="Verdana" w:eastAsia="Times New Roman" w:hAnsi="Verdana" w:cs="Times New Roman"/>
                <w:sz w:val="20"/>
                <w:szCs w:val="20"/>
              </w:rPr>
              <w:t xml:space="preserve">prior to </w:t>
            </w:r>
            <w:r w:rsidRPr="005F2A2F">
              <w:rPr>
                <w:rFonts w:ascii="Verdana" w:eastAsia="Times New Roman" w:hAnsi="Verdana" w:cs="Times New Roman"/>
                <w:b/>
                <w:sz w:val="20"/>
                <w:szCs w:val="20"/>
              </w:rPr>
              <w:t>June 2</w:t>
            </w:r>
            <w:r>
              <w:rPr>
                <w:rFonts w:ascii="Verdana" w:eastAsia="Times New Roman" w:hAnsi="Verdana" w:cs="Times New Roman"/>
                <w:b/>
                <w:sz w:val="20"/>
                <w:szCs w:val="20"/>
              </w:rPr>
              <w:t>5</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2018</w:t>
            </w:r>
            <w:r w:rsidRPr="005F2A2F">
              <w:rPr>
                <w:rFonts w:ascii="Verdana" w:eastAsia="Times New Roman" w:hAnsi="Verdana" w:cs="Times New Roman"/>
                <w:sz w:val="20"/>
                <w:szCs w:val="20"/>
              </w:rPr>
              <w:t xml:space="preserve">.  Any checks issued in this off-cycle will be dated </w:t>
            </w:r>
            <w:r w:rsidRPr="005F2A2F">
              <w:rPr>
                <w:rFonts w:ascii="Verdana" w:eastAsia="Times New Roman" w:hAnsi="Verdana" w:cs="Times New Roman"/>
                <w:b/>
                <w:sz w:val="20"/>
                <w:szCs w:val="20"/>
              </w:rPr>
              <w:t xml:space="preserve">June </w:t>
            </w:r>
            <w:r>
              <w:rPr>
                <w:rFonts w:ascii="Verdana" w:eastAsia="Times New Roman" w:hAnsi="Verdana" w:cs="Times New Roman"/>
                <w:b/>
                <w:sz w:val="20"/>
                <w:szCs w:val="20"/>
              </w:rPr>
              <w:t>29</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2018</w:t>
            </w:r>
            <w:r w:rsidRPr="005F2A2F">
              <w:rPr>
                <w:rFonts w:ascii="Verdana" w:eastAsia="Times New Roman" w:hAnsi="Verdana" w:cs="Times New Roman"/>
                <w:sz w:val="20"/>
                <w:szCs w:val="20"/>
              </w:rPr>
              <w:t xml:space="preserve"> and charged to fiscal year </w:t>
            </w:r>
            <w:r>
              <w:rPr>
                <w:rFonts w:ascii="Verdana" w:eastAsia="Times New Roman" w:hAnsi="Verdana" w:cs="Times New Roman"/>
                <w:sz w:val="20"/>
                <w:szCs w:val="20"/>
              </w:rPr>
              <w:t>2018</w:t>
            </w:r>
            <w:r w:rsidRPr="005F2A2F">
              <w:rPr>
                <w:rFonts w:ascii="Verdana" w:eastAsia="Times New Roman" w:hAnsi="Verdana" w:cs="Times New Roman"/>
                <w:sz w:val="20"/>
                <w:szCs w:val="20"/>
              </w:rPr>
              <w:t xml:space="preserve">.  Any supplemental or paycheck </w:t>
            </w:r>
            <w:r w:rsidRPr="005F2A2F">
              <w:rPr>
                <w:rFonts w:ascii="Verdana" w:eastAsia="Times New Roman" w:hAnsi="Verdana" w:cs="Times New Roman"/>
                <w:color w:val="000000"/>
                <w:sz w:val="20"/>
                <w:szCs w:val="20"/>
              </w:rPr>
              <w:t xml:space="preserve">reversal/adjustment transactions entered after this date will be charged to fiscal year </w:t>
            </w:r>
            <w:r>
              <w:rPr>
                <w:rFonts w:ascii="Verdana" w:eastAsia="Times New Roman" w:hAnsi="Verdana" w:cs="Times New Roman"/>
                <w:color w:val="000000"/>
                <w:sz w:val="20"/>
                <w:szCs w:val="20"/>
              </w:rPr>
              <w:t>2019</w:t>
            </w:r>
            <w:r w:rsidRPr="005F2A2F">
              <w:rPr>
                <w:rFonts w:ascii="Verdana" w:eastAsia="Times New Roman" w:hAnsi="Verdana" w:cs="Times New Roman"/>
                <w:color w:val="000000"/>
                <w:sz w:val="20"/>
                <w:szCs w:val="20"/>
              </w:rPr>
              <w:t>.</w:t>
            </w:r>
          </w:p>
        </w:tc>
      </w:tr>
      <w:tr w:rsidR="00745095" w:rsidRPr="005F2A2F" w14:paraId="0F89934B" w14:textId="77777777" w:rsidTr="005A7556">
        <w:trPr>
          <w:trHeight w:val="300"/>
        </w:trPr>
        <w:tc>
          <w:tcPr>
            <w:tcW w:w="1552" w:type="dxa"/>
            <w:tcBorders>
              <w:bottom w:val="nil"/>
            </w:tcBorders>
            <w:hideMark/>
          </w:tcPr>
          <w:p w14:paraId="42847460" w14:textId="77777777" w:rsidR="00745095" w:rsidRPr="005F2A2F" w:rsidRDefault="00187BD4" w:rsidP="00745095">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Tuesday</w:t>
            </w:r>
            <w:r w:rsidR="00745095">
              <w:rPr>
                <w:rFonts w:ascii="Verdana" w:eastAsia="Times New Roman" w:hAnsi="Verdana" w:cs="Times New Roman"/>
                <w:color w:val="000000"/>
                <w:sz w:val="20"/>
                <w:szCs w:val="20"/>
              </w:rPr>
              <w:t xml:space="preserve">     </w:t>
            </w:r>
            <w:r w:rsidR="00745095" w:rsidRPr="005F2A2F">
              <w:rPr>
                <w:rFonts w:ascii="Verdana" w:eastAsia="Times New Roman" w:hAnsi="Verdana" w:cs="Times New Roman"/>
                <w:color w:val="000000"/>
                <w:sz w:val="20"/>
                <w:szCs w:val="20"/>
              </w:rPr>
              <w:t>Jun</w:t>
            </w:r>
            <w:r w:rsidR="00010E81">
              <w:rPr>
                <w:rFonts w:ascii="Verdana" w:eastAsia="Times New Roman" w:hAnsi="Verdana" w:cs="Times New Roman"/>
                <w:color w:val="000000"/>
                <w:sz w:val="20"/>
                <w:szCs w:val="20"/>
              </w:rPr>
              <w:t>e</w:t>
            </w:r>
            <w:r w:rsidR="00745095">
              <w:rPr>
                <w:rFonts w:ascii="Verdana" w:eastAsia="Times New Roman" w:hAnsi="Verdana" w:cs="Times New Roman"/>
                <w:color w:val="000000"/>
                <w:sz w:val="20"/>
                <w:szCs w:val="20"/>
              </w:rPr>
              <w:t xml:space="preserve"> 2</w:t>
            </w:r>
            <w:r>
              <w:rPr>
                <w:rFonts w:ascii="Verdana" w:eastAsia="Times New Roman" w:hAnsi="Verdana" w:cs="Times New Roman"/>
                <w:color w:val="000000"/>
                <w:sz w:val="20"/>
                <w:szCs w:val="20"/>
              </w:rPr>
              <w:t>6</w:t>
            </w:r>
          </w:p>
        </w:tc>
        <w:tc>
          <w:tcPr>
            <w:tcW w:w="7945" w:type="dxa"/>
            <w:shd w:val="clear" w:color="auto" w:fill="auto"/>
            <w:hideMark/>
          </w:tcPr>
          <w:p w14:paraId="6E716701" w14:textId="77777777" w:rsidR="00745095" w:rsidRPr="005F2A2F" w:rsidRDefault="00745095" w:rsidP="00071EBD">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Cs/>
                <w:color w:val="000000"/>
                <w:sz w:val="20"/>
                <w:szCs w:val="20"/>
              </w:rPr>
              <w:t xml:space="preserve">Agencies will continue to reconcile </w:t>
            </w:r>
            <w:r w:rsidRPr="005F2A2F">
              <w:rPr>
                <w:rFonts w:ascii="Verdana" w:eastAsia="Times New Roman" w:hAnsi="Verdana" w:cs="Times New Roman"/>
                <w:b/>
                <w:bCs/>
                <w:color w:val="000000"/>
                <w:sz w:val="20"/>
                <w:szCs w:val="20"/>
              </w:rPr>
              <w:t xml:space="preserve">P-Card transactions. </w:t>
            </w:r>
            <w:r w:rsidR="00D743EA">
              <w:rPr>
                <w:rFonts w:ascii="Verdana" w:eastAsia="Times New Roman" w:hAnsi="Verdana" w:cs="Times New Roman"/>
                <w:bCs/>
                <w:color w:val="000000"/>
                <w:sz w:val="20"/>
                <w:szCs w:val="20"/>
              </w:rPr>
              <w:t>No P-Card reconciliation shall take place after 6:00 PM June 26.</w:t>
            </w:r>
            <w:r w:rsidRPr="005F2A2F">
              <w:rPr>
                <w:rFonts w:ascii="Verdana" w:eastAsia="Times New Roman" w:hAnsi="Verdana" w:cs="Times New Roman"/>
                <w:b/>
                <w:bCs/>
                <w:color w:val="000000"/>
                <w:sz w:val="20"/>
                <w:szCs w:val="20"/>
              </w:rPr>
              <w:t xml:space="preserve"> </w:t>
            </w:r>
          </w:p>
        </w:tc>
      </w:tr>
      <w:tr w:rsidR="00745095" w:rsidRPr="005F2A2F" w14:paraId="0C8163E1" w14:textId="77777777" w:rsidTr="005A7556">
        <w:trPr>
          <w:trHeight w:val="41"/>
        </w:trPr>
        <w:tc>
          <w:tcPr>
            <w:tcW w:w="1552" w:type="dxa"/>
            <w:tcBorders>
              <w:top w:val="nil"/>
              <w:bottom w:val="nil"/>
            </w:tcBorders>
            <w:vAlign w:val="center"/>
            <w:hideMark/>
          </w:tcPr>
          <w:p w14:paraId="2BE45686" w14:textId="77777777" w:rsidR="00745095" w:rsidRPr="005F2A2F" w:rsidRDefault="00745095" w:rsidP="00071EBD">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71D827F2" w14:textId="77777777" w:rsidR="00745095" w:rsidRPr="005F2A2F" w:rsidRDefault="00745095" w:rsidP="00071EBD">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P-Card Voucher build</w:t>
            </w:r>
            <w:r w:rsidRPr="005F2A2F">
              <w:rPr>
                <w:rFonts w:ascii="Verdana" w:eastAsia="Times New Roman" w:hAnsi="Verdana" w:cs="Times New Roman"/>
                <w:color w:val="000000"/>
                <w:sz w:val="20"/>
                <w:szCs w:val="20"/>
              </w:rPr>
              <w:t xml:space="preserve"> process runs. This is an additional run for P-Card </w:t>
            </w:r>
            <w:r w:rsidRPr="005F2A2F">
              <w:rPr>
                <w:rFonts w:ascii="Verdana" w:eastAsia="Times New Roman" w:hAnsi="Verdana" w:cs="Times New Roman"/>
                <w:color w:val="000000"/>
                <w:sz w:val="20"/>
                <w:szCs w:val="20"/>
              </w:rPr>
              <w:lastRenderedPageBreak/>
              <w:t xml:space="preserve">voucher build. </w:t>
            </w:r>
          </w:p>
        </w:tc>
      </w:tr>
      <w:tr w:rsidR="00187BD4" w:rsidRPr="005F2A2F" w14:paraId="30CD42AA" w14:textId="77777777" w:rsidTr="005A7556">
        <w:trPr>
          <w:trHeight w:val="249"/>
        </w:trPr>
        <w:tc>
          <w:tcPr>
            <w:tcW w:w="1552" w:type="dxa"/>
            <w:tcBorders>
              <w:top w:val="nil"/>
              <w:bottom w:val="nil"/>
            </w:tcBorders>
            <w:vAlign w:val="center"/>
            <w:hideMark/>
          </w:tcPr>
          <w:p w14:paraId="5AE1770B" w14:textId="77777777" w:rsidR="00187BD4" w:rsidRPr="005F2A2F" w:rsidRDefault="00187BD4" w:rsidP="00001962">
            <w:pPr>
              <w:spacing w:after="0" w:line="240" w:lineRule="auto"/>
              <w:jc w:val="center"/>
              <w:rPr>
                <w:rFonts w:ascii="Verdana" w:eastAsia="Times New Roman" w:hAnsi="Verdana" w:cs="Times New Roman"/>
                <w:color w:val="FF0000"/>
                <w:sz w:val="20"/>
                <w:szCs w:val="20"/>
              </w:rPr>
            </w:pPr>
          </w:p>
        </w:tc>
        <w:tc>
          <w:tcPr>
            <w:tcW w:w="7945" w:type="dxa"/>
            <w:shd w:val="clear" w:color="auto" w:fill="auto"/>
            <w:hideMark/>
          </w:tcPr>
          <w:p w14:paraId="16A0C5B4" w14:textId="77777777" w:rsidR="00187BD4" w:rsidRPr="00BB3D5F" w:rsidRDefault="00187BD4" w:rsidP="00001962">
            <w:pPr>
              <w:spacing w:after="0" w:line="240" w:lineRule="auto"/>
              <w:rPr>
                <w:rFonts w:ascii="Verdana" w:eastAsia="Times New Roman" w:hAnsi="Verdana" w:cs="Times New Roman"/>
                <w:i/>
                <w:color w:val="FF0000"/>
                <w:sz w:val="20"/>
                <w:szCs w:val="20"/>
              </w:rPr>
            </w:pPr>
            <w:r w:rsidRPr="005F2A2F">
              <w:rPr>
                <w:rFonts w:ascii="Verdana" w:eastAsia="Times New Roman" w:hAnsi="Verdana" w:cs="Times New Roman"/>
                <w:b/>
                <w:bCs/>
                <w:sz w:val="20"/>
                <w:szCs w:val="20"/>
              </w:rPr>
              <w:t xml:space="preserve">Budget check and Post </w:t>
            </w:r>
            <w:r>
              <w:rPr>
                <w:rFonts w:ascii="Verdana" w:eastAsia="Times New Roman" w:hAnsi="Verdana" w:cs="Times New Roman"/>
                <w:b/>
                <w:bCs/>
                <w:sz w:val="20"/>
                <w:szCs w:val="20"/>
              </w:rPr>
              <w:t xml:space="preserve">SHARP </w:t>
            </w:r>
            <w:r w:rsidR="003648D5">
              <w:rPr>
                <w:rFonts w:ascii="Verdana" w:eastAsia="Times New Roman" w:hAnsi="Verdana" w:cs="Times New Roman"/>
                <w:b/>
                <w:bCs/>
                <w:sz w:val="20"/>
                <w:szCs w:val="20"/>
              </w:rPr>
              <w:t xml:space="preserve">and Regent </w:t>
            </w:r>
            <w:r w:rsidRPr="005F2A2F">
              <w:rPr>
                <w:rFonts w:ascii="Verdana" w:eastAsia="Times New Roman" w:hAnsi="Verdana" w:cs="Times New Roman"/>
                <w:b/>
                <w:bCs/>
                <w:sz w:val="20"/>
                <w:szCs w:val="20"/>
              </w:rPr>
              <w:t>payroll journals</w:t>
            </w:r>
            <w:r w:rsidRPr="005F2A2F">
              <w:rPr>
                <w:rFonts w:ascii="Verdana" w:eastAsia="Times New Roman" w:hAnsi="Verdana" w:cs="Times New Roman"/>
                <w:sz w:val="20"/>
                <w:szCs w:val="20"/>
              </w:rPr>
              <w:t xml:space="preserve"> for the </w:t>
            </w:r>
            <w:r w:rsidRPr="005F2A2F">
              <w:rPr>
                <w:rFonts w:ascii="Verdana" w:eastAsia="Times New Roman" w:hAnsi="Verdana" w:cs="Times New Roman"/>
                <w:b/>
                <w:sz w:val="20"/>
                <w:szCs w:val="20"/>
              </w:rPr>
              <w:t xml:space="preserve">Friday, June </w:t>
            </w:r>
            <w:r>
              <w:rPr>
                <w:rFonts w:ascii="Verdana" w:eastAsia="Times New Roman" w:hAnsi="Verdana" w:cs="Times New Roman"/>
                <w:b/>
                <w:sz w:val="20"/>
                <w:szCs w:val="20"/>
              </w:rPr>
              <w:t>29</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2018</w:t>
            </w:r>
            <w:r w:rsidRPr="005F2A2F">
              <w:rPr>
                <w:rFonts w:ascii="Verdana" w:eastAsia="Times New Roman" w:hAnsi="Verdana" w:cs="Times New Roman"/>
                <w:b/>
                <w:sz w:val="20"/>
                <w:szCs w:val="20"/>
              </w:rPr>
              <w:t xml:space="preserve"> </w:t>
            </w:r>
            <w:r w:rsidRPr="005F2A2F">
              <w:rPr>
                <w:rFonts w:ascii="Verdana" w:eastAsia="Times New Roman" w:hAnsi="Verdana" w:cs="Times New Roman"/>
                <w:sz w:val="20"/>
                <w:szCs w:val="20"/>
              </w:rPr>
              <w:t>o</w:t>
            </w:r>
            <w:r>
              <w:rPr>
                <w:rFonts w:ascii="Verdana" w:eastAsia="Times New Roman" w:hAnsi="Verdana" w:cs="Times New Roman"/>
                <w:sz w:val="20"/>
                <w:szCs w:val="20"/>
              </w:rPr>
              <w:t>ff</w:t>
            </w:r>
            <w:r w:rsidRPr="005F2A2F">
              <w:rPr>
                <w:rFonts w:ascii="Verdana" w:eastAsia="Times New Roman" w:hAnsi="Verdana" w:cs="Times New Roman"/>
                <w:sz w:val="20"/>
                <w:szCs w:val="20"/>
              </w:rPr>
              <w:t xml:space="preserve">-cycle pay date (last fiscal year </w:t>
            </w:r>
            <w:r>
              <w:rPr>
                <w:rFonts w:ascii="Verdana" w:eastAsia="Times New Roman" w:hAnsi="Verdana" w:cs="Times New Roman"/>
                <w:sz w:val="20"/>
                <w:szCs w:val="20"/>
              </w:rPr>
              <w:t>2018</w:t>
            </w:r>
            <w:r w:rsidRPr="005F2A2F">
              <w:rPr>
                <w:rFonts w:ascii="Verdana" w:eastAsia="Times New Roman" w:hAnsi="Verdana" w:cs="Times New Roman"/>
                <w:sz w:val="20"/>
                <w:szCs w:val="20"/>
              </w:rPr>
              <w:t xml:space="preserve"> o</w:t>
            </w:r>
            <w:r>
              <w:rPr>
                <w:rFonts w:ascii="Verdana" w:eastAsia="Times New Roman" w:hAnsi="Verdana" w:cs="Times New Roman"/>
                <w:sz w:val="20"/>
                <w:szCs w:val="20"/>
              </w:rPr>
              <w:t>ff</w:t>
            </w:r>
            <w:r w:rsidRPr="005F2A2F">
              <w:rPr>
                <w:rFonts w:ascii="Verdana" w:eastAsia="Times New Roman" w:hAnsi="Verdana" w:cs="Times New Roman"/>
                <w:sz w:val="20"/>
                <w:szCs w:val="20"/>
              </w:rPr>
              <w:t>-cycle</w:t>
            </w:r>
            <w:r>
              <w:rPr>
                <w:rFonts w:ascii="Verdana" w:eastAsia="Times New Roman" w:hAnsi="Verdana" w:cs="Times New Roman"/>
                <w:sz w:val="20"/>
                <w:szCs w:val="20"/>
              </w:rPr>
              <w:t>).</w:t>
            </w:r>
          </w:p>
        </w:tc>
      </w:tr>
      <w:tr w:rsidR="00B21B67" w:rsidRPr="005F2A2F" w14:paraId="5B92EDE9" w14:textId="77777777" w:rsidTr="005A7556">
        <w:trPr>
          <w:trHeight w:val="249"/>
        </w:trPr>
        <w:tc>
          <w:tcPr>
            <w:tcW w:w="1552" w:type="dxa"/>
            <w:tcBorders>
              <w:top w:val="nil"/>
            </w:tcBorders>
            <w:vAlign w:val="center"/>
            <w:hideMark/>
          </w:tcPr>
          <w:p w14:paraId="4D83370B" w14:textId="77777777" w:rsidR="00B21B67" w:rsidRPr="005F2A2F" w:rsidRDefault="00B21B67" w:rsidP="00071EBD">
            <w:pPr>
              <w:spacing w:after="0" w:line="240" w:lineRule="auto"/>
              <w:jc w:val="center"/>
              <w:rPr>
                <w:rFonts w:ascii="Verdana" w:eastAsia="Times New Roman" w:hAnsi="Verdana" w:cs="Times New Roman"/>
                <w:color w:val="FF0000"/>
                <w:sz w:val="20"/>
                <w:szCs w:val="20"/>
              </w:rPr>
            </w:pPr>
          </w:p>
        </w:tc>
        <w:tc>
          <w:tcPr>
            <w:tcW w:w="7945" w:type="dxa"/>
            <w:shd w:val="clear" w:color="auto" w:fill="auto"/>
            <w:hideMark/>
          </w:tcPr>
          <w:p w14:paraId="3DE37F2E" w14:textId="77777777" w:rsidR="00B21B67" w:rsidRPr="005F2A2F" w:rsidRDefault="00201280" w:rsidP="00201280">
            <w:pPr>
              <w:spacing w:after="0" w:line="240" w:lineRule="auto"/>
              <w:rPr>
                <w:rFonts w:ascii="Verdana" w:eastAsia="Times New Roman" w:hAnsi="Verdana" w:cs="Times New Roman"/>
                <w:color w:val="FF0000"/>
                <w:sz w:val="20"/>
                <w:szCs w:val="20"/>
              </w:rPr>
            </w:pPr>
            <w:r>
              <w:rPr>
                <w:rFonts w:ascii="Verdana" w:eastAsia="Times New Roman" w:hAnsi="Verdana" w:cs="Times New Roman"/>
                <w:color w:val="000000"/>
                <w:sz w:val="20"/>
                <w:szCs w:val="20"/>
              </w:rPr>
              <w:t>5:</w:t>
            </w:r>
            <w:r w:rsidRPr="005F2A2F">
              <w:rPr>
                <w:rFonts w:ascii="Verdana" w:eastAsia="Times New Roman" w:hAnsi="Verdana" w:cs="Times New Roman"/>
                <w:color w:val="000000"/>
                <w:sz w:val="20"/>
                <w:szCs w:val="20"/>
              </w:rPr>
              <w:t xml:space="preserve">00 PM -- </w:t>
            </w:r>
            <w:r w:rsidRPr="00033946">
              <w:rPr>
                <w:rFonts w:ascii="Verdana" w:eastAsia="Times New Roman" w:hAnsi="Verdana" w:cs="Times New Roman"/>
                <w:b/>
                <w:iCs/>
                <w:color w:val="000000"/>
                <w:sz w:val="20"/>
                <w:szCs w:val="20"/>
              </w:rPr>
              <w:t>Final INF</w:t>
            </w:r>
            <w:r>
              <w:rPr>
                <w:rFonts w:ascii="Verdana" w:eastAsia="Times New Roman" w:hAnsi="Verdana" w:cs="Times New Roman"/>
                <w:b/>
                <w:iCs/>
                <w:color w:val="000000"/>
                <w:sz w:val="20"/>
                <w:szCs w:val="20"/>
              </w:rPr>
              <w:t xml:space="preserve">02 </w:t>
            </w:r>
            <w:r>
              <w:rPr>
                <w:rFonts w:ascii="Verdana" w:eastAsia="Times New Roman" w:hAnsi="Verdana" w:cs="Times New Roman"/>
                <w:b/>
                <w:color w:val="000000"/>
                <w:sz w:val="20"/>
                <w:szCs w:val="20"/>
              </w:rPr>
              <w:t xml:space="preserve">(Inbound Voucher) </w:t>
            </w:r>
            <w:r>
              <w:rPr>
                <w:rFonts w:ascii="Verdana" w:eastAsia="Times New Roman" w:hAnsi="Verdana" w:cs="Times New Roman"/>
                <w:color w:val="000000"/>
                <w:sz w:val="20"/>
                <w:szCs w:val="20"/>
              </w:rPr>
              <w:t>for FY 201</w:t>
            </w:r>
            <w:r w:rsidR="00187BD4">
              <w:rPr>
                <w:rFonts w:ascii="Verdana" w:eastAsia="Times New Roman" w:hAnsi="Verdana" w:cs="Times New Roman"/>
                <w:color w:val="000000"/>
                <w:sz w:val="20"/>
                <w:szCs w:val="20"/>
              </w:rPr>
              <w:t>8</w:t>
            </w:r>
            <w:r>
              <w:rPr>
                <w:rFonts w:ascii="Verdana" w:eastAsia="Times New Roman" w:hAnsi="Verdana" w:cs="Times New Roman"/>
                <w:color w:val="000000"/>
                <w:sz w:val="20"/>
                <w:szCs w:val="20"/>
              </w:rPr>
              <w:t xml:space="preserve"> business submitted by 5:00 PM.</w:t>
            </w:r>
          </w:p>
        </w:tc>
      </w:tr>
      <w:bookmarkEnd w:id="1"/>
      <w:tr w:rsidR="0084362D" w:rsidRPr="005F2A2F" w14:paraId="71C8FDB1" w14:textId="77777777" w:rsidTr="005A7556">
        <w:trPr>
          <w:trHeight w:val="300"/>
        </w:trPr>
        <w:tc>
          <w:tcPr>
            <w:tcW w:w="1552" w:type="dxa"/>
            <w:tcBorders>
              <w:bottom w:val="nil"/>
            </w:tcBorders>
          </w:tcPr>
          <w:p w14:paraId="2EBDFA8F" w14:textId="77777777" w:rsidR="0084362D" w:rsidRPr="005F2A2F" w:rsidRDefault="005A7556" w:rsidP="00857EF0">
            <w:pPr>
              <w:spacing w:after="0" w:line="240" w:lineRule="auto"/>
              <w:jc w:val="center"/>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Wednesday</w:t>
            </w:r>
            <w:r w:rsidR="006541C4">
              <w:rPr>
                <w:rFonts w:ascii="Verdana" w:eastAsia="Times New Roman" w:hAnsi="Verdana" w:cs="Times New Roman"/>
                <w:b/>
                <w:color w:val="000000"/>
                <w:sz w:val="20"/>
                <w:szCs w:val="20"/>
              </w:rPr>
              <w:t xml:space="preserve"> </w:t>
            </w:r>
            <w:r w:rsidR="0084362D" w:rsidRPr="005F2A2F">
              <w:rPr>
                <w:rFonts w:ascii="Verdana" w:eastAsia="Times New Roman" w:hAnsi="Verdana" w:cs="Times New Roman"/>
                <w:b/>
                <w:color w:val="000000"/>
                <w:sz w:val="20"/>
                <w:szCs w:val="20"/>
              </w:rPr>
              <w:t>Jun</w:t>
            </w:r>
            <w:r w:rsidR="00033946">
              <w:rPr>
                <w:rFonts w:ascii="Verdana" w:eastAsia="Times New Roman" w:hAnsi="Verdana" w:cs="Times New Roman"/>
                <w:b/>
                <w:color w:val="000000"/>
                <w:sz w:val="20"/>
                <w:szCs w:val="20"/>
              </w:rPr>
              <w:t>e</w:t>
            </w:r>
            <w:r w:rsidR="006541C4">
              <w:rPr>
                <w:rFonts w:ascii="Verdana" w:eastAsia="Times New Roman" w:hAnsi="Verdana" w:cs="Times New Roman"/>
                <w:b/>
                <w:color w:val="000000"/>
                <w:sz w:val="20"/>
                <w:szCs w:val="20"/>
              </w:rPr>
              <w:t xml:space="preserve"> 27</w:t>
            </w:r>
          </w:p>
          <w:p w14:paraId="4941FD8A" w14:textId="77777777" w:rsidR="0084362D" w:rsidRPr="005F2A2F" w:rsidRDefault="0084362D" w:rsidP="00857EF0">
            <w:pPr>
              <w:spacing w:after="0" w:line="240" w:lineRule="auto"/>
              <w:jc w:val="center"/>
              <w:rPr>
                <w:rFonts w:ascii="Verdana" w:eastAsia="Times New Roman" w:hAnsi="Verdana" w:cs="Times New Roman"/>
                <w:color w:val="000000"/>
                <w:sz w:val="20"/>
                <w:szCs w:val="20"/>
              </w:rPr>
            </w:pPr>
          </w:p>
        </w:tc>
        <w:tc>
          <w:tcPr>
            <w:tcW w:w="7945" w:type="dxa"/>
            <w:shd w:val="clear" w:color="auto" w:fill="auto"/>
          </w:tcPr>
          <w:p w14:paraId="03A87CD1" w14:textId="77777777" w:rsidR="0084362D" w:rsidRPr="005F2A2F" w:rsidRDefault="0084362D" w:rsidP="00745095">
            <w:pPr>
              <w:spacing w:after="0" w:line="240" w:lineRule="auto"/>
              <w:rPr>
                <w:rFonts w:ascii="Verdana" w:eastAsia="Times New Roman" w:hAnsi="Verdana" w:cs="Times New Roman"/>
                <w:bCs/>
                <w:color w:val="000000"/>
                <w:sz w:val="32"/>
                <w:szCs w:val="32"/>
              </w:rPr>
            </w:pPr>
            <w:r w:rsidRPr="005F2A2F">
              <w:rPr>
                <w:rFonts w:ascii="Verdana" w:eastAsia="Times New Roman" w:hAnsi="Verdana" w:cs="Times New Roman"/>
                <w:b/>
                <w:bCs/>
                <w:color w:val="000000"/>
                <w:sz w:val="32"/>
                <w:szCs w:val="32"/>
              </w:rPr>
              <w:t xml:space="preserve">Last day for processing FY </w:t>
            </w:r>
            <w:r w:rsidR="009E3F2F">
              <w:rPr>
                <w:rFonts w:ascii="Verdana" w:eastAsia="Times New Roman" w:hAnsi="Verdana" w:cs="Times New Roman"/>
                <w:b/>
                <w:bCs/>
                <w:color w:val="000000"/>
                <w:sz w:val="32"/>
                <w:szCs w:val="32"/>
              </w:rPr>
              <w:t>201</w:t>
            </w:r>
            <w:r w:rsidR="005A7556">
              <w:rPr>
                <w:rFonts w:ascii="Verdana" w:eastAsia="Times New Roman" w:hAnsi="Verdana" w:cs="Times New Roman"/>
                <w:b/>
                <w:bCs/>
                <w:color w:val="000000"/>
                <w:sz w:val="32"/>
                <w:szCs w:val="32"/>
              </w:rPr>
              <w:t>8</w:t>
            </w:r>
            <w:r w:rsidRPr="005F2A2F">
              <w:rPr>
                <w:rFonts w:ascii="Verdana" w:eastAsia="Times New Roman" w:hAnsi="Verdana" w:cs="Times New Roman"/>
                <w:b/>
                <w:bCs/>
                <w:color w:val="000000"/>
                <w:sz w:val="32"/>
                <w:szCs w:val="32"/>
              </w:rPr>
              <w:t xml:space="preserve"> business in SMART.</w:t>
            </w:r>
          </w:p>
        </w:tc>
      </w:tr>
      <w:tr w:rsidR="0084362D" w:rsidRPr="005F2A2F" w14:paraId="6D348527" w14:textId="77777777" w:rsidTr="005A7556">
        <w:tblPrEx>
          <w:tblCellMar>
            <w:top w:w="29" w:type="dxa"/>
          </w:tblCellMar>
        </w:tblPrEx>
        <w:trPr>
          <w:trHeight w:val="300"/>
        </w:trPr>
        <w:tc>
          <w:tcPr>
            <w:tcW w:w="1552" w:type="dxa"/>
            <w:tcBorders>
              <w:top w:val="nil"/>
              <w:bottom w:val="nil"/>
            </w:tcBorders>
            <w:hideMark/>
          </w:tcPr>
          <w:p w14:paraId="46B9701A" w14:textId="77777777" w:rsidR="0084362D" w:rsidRPr="005F2A2F" w:rsidRDefault="0084362D" w:rsidP="00E87154">
            <w:pPr>
              <w:spacing w:after="0" w:line="240" w:lineRule="auto"/>
              <w:rPr>
                <w:rFonts w:ascii="Verdana" w:eastAsia="Times New Roman" w:hAnsi="Verdana" w:cs="Times New Roman"/>
                <w:color w:val="000000"/>
                <w:sz w:val="20"/>
                <w:szCs w:val="20"/>
              </w:rPr>
            </w:pPr>
          </w:p>
        </w:tc>
        <w:tc>
          <w:tcPr>
            <w:tcW w:w="7945" w:type="dxa"/>
            <w:shd w:val="clear" w:color="auto" w:fill="auto"/>
            <w:hideMark/>
          </w:tcPr>
          <w:p w14:paraId="530E7893" w14:textId="77777777" w:rsidR="0084362D" w:rsidRPr="005F2A2F" w:rsidRDefault="0084362D" w:rsidP="00745095">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P-Card Voucher build</w:t>
            </w:r>
            <w:r w:rsidRPr="005F2A2F">
              <w:rPr>
                <w:rFonts w:ascii="Verdana" w:eastAsia="Times New Roman" w:hAnsi="Verdana" w:cs="Times New Roman"/>
                <w:color w:val="000000"/>
                <w:sz w:val="20"/>
                <w:szCs w:val="20"/>
              </w:rPr>
              <w:t xml:space="preserve"> process run</w:t>
            </w:r>
            <w:r w:rsidR="00854D14">
              <w:rPr>
                <w:rFonts w:ascii="Verdana" w:eastAsia="Times New Roman" w:hAnsi="Verdana" w:cs="Times New Roman"/>
                <w:color w:val="000000"/>
                <w:sz w:val="20"/>
                <w:szCs w:val="20"/>
              </w:rPr>
              <w:t>s</w:t>
            </w:r>
            <w:r w:rsidRPr="005F2A2F">
              <w:rPr>
                <w:rFonts w:ascii="Verdana" w:eastAsia="Times New Roman" w:hAnsi="Verdana" w:cs="Times New Roman"/>
                <w:color w:val="000000"/>
                <w:sz w:val="20"/>
                <w:szCs w:val="20"/>
              </w:rPr>
              <w:t xml:space="preserve">. This will be the last process to include FY </w:t>
            </w:r>
            <w:r w:rsidR="009E3F2F">
              <w:rPr>
                <w:rFonts w:ascii="Verdana" w:eastAsia="Times New Roman" w:hAnsi="Verdana" w:cs="Times New Roman"/>
                <w:color w:val="000000"/>
                <w:sz w:val="20"/>
                <w:szCs w:val="20"/>
              </w:rPr>
              <w:t>201</w:t>
            </w:r>
            <w:r w:rsidR="001E19AF">
              <w:rPr>
                <w:rFonts w:ascii="Verdana" w:eastAsia="Times New Roman" w:hAnsi="Verdana" w:cs="Times New Roman"/>
                <w:color w:val="000000"/>
                <w:sz w:val="20"/>
                <w:szCs w:val="20"/>
              </w:rPr>
              <w:t>8</w:t>
            </w:r>
            <w:r w:rsidRPr="005F2A2F">
              <w:rPr>
                <w:rFonts w:ascii="Verdana" w:eastAsia="Times New Roman" w:hAnsi="Verdana" w:cs="Times New Roman"/>
                <w:color w:val="000000"/>
                <w:sz w:val="20"/>
                <w:szCs w:val="20"/>
              </w:rPr>
              <w:t xml:space="preserve"> </w:t>
            </w:r>
            <w:r w:rsidR="0024300C">
              <w:rPr>
                <w:rFonts w:ascii="Verdana" w:eastAsia="Times New Roman" w:hAnsi="Verdana" w:cs="Times New Roman"/>
                <w:color w:val="000000"/>
                <w:sz w:val="20"/>
                <w:szCs w:val="20"/>
              </w:rPr>
              <w:t xml:space="preserve">funds for </w:t>
            </w:r>
            <w:r w:rsidRPr="005F2A2F">
              <w:rPr>
                <w:rFonts w:ascii="Verdana" w:eastAsia="Times New Roman" w:hAnsi="Verdana" w:cs="Times New Roman"/>
                <w:color w:val="000000"/>
                <w:sz w:val="20"/>
                <w:szCs w:val="20"/>
              </w:rPr>
              <w:t>P-Card transactions that do not have a PO encumbrance tied to it.</w:t>
            </w:r>
          </w:p>
        </w:tc>
      </w:tr>
      <w:tr w:rsidR="0084362D" w:rsidRPr="005F2A2F" w14:paraId="596EB9EC" w14:textId="77777777" w:rsidTr="005A7556">
        <w:tblPrEx>
          <w:tblCellMar>
            <w:top w:w="29" w:type="dxa"/>
          </w:tblCellMar>
        </w:tblPrEx>
        <w:trPr>
          <w:trHeight w:val="368"/>
        </w:trPr>
        <w:tc>
          <w:tcPr>
            <w:tcW w:w="1552" w:type="dxa"/>
            <w:tcBorders>
              <w:top w:val="nil"/>
              <w:bottom w:val="nil"/>
            </w:tcBorders>
            <w:vAlign w:val="center"/>
            <w:hideMark/>
          </w:tcPr>
          <w:p w14:paraId="12E51CA3" w14:textId="77777777" w:rsidR="0084362D" w:rsidRPr="005F2A2F" w:rsidRDefault="0084362D" w:rsidP="00E87154">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7A88493E" w14:textId="77777777" w:rsidR="0084362D" w:rsidRPr="005F2A2F" w:rsidRDefault="0084362D" w:rsidP="00F30CF4">
            <w:pPr>
              <w:spacing w:after="0" w:line="240" w:lineRule="auto"/>
              <w:rPr>
                <w:rFonts w:ascii="Verdana" w:eastAsia="Times New Roman" w:hAnsi="Verdana" w:cs="Times New Roman"/>
                <w:b/>
                <w:bCs/>
                <w:color w:val="000000"/>
                <w:sz w:val="20"/>
                <w:szCs w:val="20"/>
              </w:rPr>
            </w:pPr>
            <w:r w:rsidRPr="005F2A2F">
              <w:rPr>
                <w:rFonts w:ascii="Symbol" w:eastAsia="Times New Roman" w:hAnsi="Symbol" w:cs="Times New Roman"/>
                <w:color w:val="000000"/>
                <w:sz w:val="20"/>
                <w:szCs w:val="20"/>
              </w:rPr>
              <w:t></w:t>
            </w:r>
            <w:r w:rsidRPr="005F2A2F">
              <w:rPr>
                <w:rFonts w:ascii="Times New Roman" w:eastAsia="Times New Roman" w:hAnsi="Times New Roman" w:cs="Times New Roman"/>
                <w:color w:val="000000"/>
                <w:sz w:val="14"/>
                <w:szCs w:val="14"/>
              </w:rPr>
              <w:t xml:space="preserve">   </w:t>
            </w:r>
            <w:r w:rsidRPr="005F2A2F">
              <w:rPr>
                <w:rFonts w:ascii="Verdana" w:eastAsia="Times New Roman" w:hAnsi="Verdana" w:cs="Times New Roman"/>
                <w:color w:val="000000"/>
                <w:sz w:val="20"/>
                <w:szCs w:val="20"/>
              </w:rPr>
              <w:t xml:space="preserve">1:00 PM -- </w:t>
            </w:r>
            <w:r w:rsidRPr="00033946">
              <w:rPr>
                <w:rFonts w:ascii="Verdana" w:eastAsia="Times New Roman" w:hAnsi="Verdana" w:cs="Times New Roman"/>
                <w:b/>
                <w:iCs/>
                <w:color w:val="000000"/>
                <w:sz w:val="20"/>
                <w:szCs w:val="20"/>
              </w:rPr>
              <w:t xml:space="preserve">Final INF50 </w:t>
            </w:r>
            <w:r w:rsidR="00F30CF4" w:rsidRPr="00033946">
              <w:rPr>
                <w:rFonts w:ascii="Verdana" w:eastAsia="Times New Roman" w:hAnsi="Verdana" w:cs="Times New Roman"/>
                <w:b/>
                <w:iCs/>
                <w:color w:val="000000"/>
                <w:sz w:val="20"/>
                <w:szCs w:val="20"/>
              </w:rPr>
              <w:t xml:space="preserve">voucher </w:t>
            </w:r>
            <w:r w:rsidRPr="00033946">
              <w:rPr>
                <w:rFonts w:ascii="Verdana" w:eastAsia="Times New Roman" w:hAnsi="Verdana" w:cs="Times New Roman"/>
                <w:b/>
                <w:iCs/>
                <w:color w:val="000000"/>
                <w:sz w:val="20"/>
                <w:szCs w:val="20"/>
              </w:rPr>
              <w:t>spreadsheet</w:t>
            </w:r>
            <w:r w:rsidRPr="00033946">
              <w:rPr>
                <w:rFonts w:ascii="Verdana" w:eastAsia="Times New Roman" w:hAnsi="Verdana" w:cs="Times New Roman"/>
                <w:b/>
                <w:i/>
                <w:iCs/>
                <w:color w:val="000000"/>
                <w:sz w:val="20"/>
                <w:szCs w:val="20"/>
              </w:rPr>
              <w:t xml:space="preserve"> </w:t>
            </w:r>
            <w:r w:rsidRPr="00033946">
              <w:rPr>
                <w:rFonts w:ascii="Verdana" w:eastAsia="Times New Roman" w:hAnsi="Verdana" w:cs="Times New Roman"/>
                <w:b/>
                <w:color w:val="000000"/>
                <w:sz w:val="20"/>
                <w:szCs w:val="20"/>
              </w:rPr>
              <w:t>uploads</w:t>
            </w:r>
            <w:r w:rsidRPr="005F2A2F">
              <w:rPr>
                <w:rFonts w:ascii="Verdana" w:eastAsia="Times New Roman" w:hAnsi="Verdana" w:cs="Times New Roman"/>
                <w:color w:val="000000"/>
                <w:sz w:val="20"/>
                <w:szCs w:val="20"/>
              </w:rPr>
              <w:t xml:space="preserve"> must be submitted.</w:t>
            </w:r>
          </w:p>
        </w:tc>
      </w:tr>
      <w:tr w:rsidR="008A4452" w:rsidRPr="005F2A2F" w14:paraId="562F6F3A" w14:textId="77777777" w:rsidTr="005A7556">
        <w:tblPrEx>
          <w:tblCellMar>
            <w:top w:w="29" w:type="dxa"/>
          </w:tblCellMar>
        </w:tblPrEx>
        <w:trPr>
          <w:trHeight w:val="348"/>
        </w:trPr>
        <w:tc>
          <w:tcPr>
            <w:tcW w:w="1552" w:type="dxa"/>
            <w:tcBorders>
              <w:top w:val="nil"/>
              <w:bottom w:val="nil"/>
            </w:tcBorders>
            <w:vAlign w:val="center"/>
            <w:hideMark/>
          </w:tcPr>
          <w:p w14:paraId="07DF69E1" w14:textId="77777777" w:rsidR="008A4452" w:rsidRPr="005F2A2F" w:rsidRDefault="008A4452" w:rsidP="004A3636">
            <w:pPr>
              <w:spacing w:after="0" w:line="240" w:lineRule="auto"/>
              <w:rPr>
                <w:rFonts w:ascii="Verdana" w:eastAsia="Times New Roman" w:hAnsi="Verdana" w:cs="Times New Roman"/>
                <w:color w:val="000000"/>
                <w:sz w:val="20"/>
                <w:szCs w:val="20"/>
              </w:rPr>
            </w:pPr>
            <w:bookmarkStart w:id="2" w:name="_Hlk509222480"/>
          </w:p>
        </w:tc>
        <w:tc>
          <w:tcPr>
            <w:tcW w:w="7945" w:type="dxa"/>
            <w:shd w:val="clear" w:color="auto" w:fill="auto"/>
            <w:hideMark/>
          </w:tcPr>
          <w:p w14:paraId="20ED99BB" w14:textId="77777777" w:rsidR="008A4452" w:rsidRPr="008A4452" w:rsidRDefault="008A4452" w:rsidP="008A4452">
            <w:pPr>
              <w:spacing w:after="0" w:line="240" w:lineRule="auto"/>
              <w:rPr>
                <w:rFonts w:ascii="Verdana" w:eastAsia="Times New Roman" w:hAnsi="Verdana" w:cs="Times New Roman"/>
                <w:color w:val="000000"/>
                <w:sz w:val="20"/>
                <w:szCs w:val="20"/>
              </w:rPr>
            </w:pPr>
            <w:r w:rsidRPr="005F2A2F">
              <w:rPr>
                <w:rFonts w:ascii="Symbol" w:eastAsia="Times New Roman" w:hAnsi="Symbol" w:cs="Times New Roman"/>
                <w:color w:val="000000"/>
                <w:sz w:val="20"/>
                <w:szCs w:val="20"/>
              </w:rPr>
              <w:t></w:t>
            </w:r>
            <w:r w:rsidRPr="005F2A2F">
              <w:rPr>
                <w:rFonts w:ascii="Times New Roman" w:eastAsia="Times New Roman" w:hAnsi="Times New Roman" w:cs="Times New Roman"/>
                <w:color w:val="000000"/>
                <w:sz w:val="14"/>
                <w:szCs w:val="14"/>
              </w:rPr>
              <w:t xml:space="preserve">   </w:t>
            </w:r>
            <w:r>
              <w:rPr>
                <w:rFonts w:ascii="Verdana" w:eastAsia="Times New Roman" w:hAnsi="Verdana" w:cs="Times New Roman"/>
                <w:color w:val="000000"/>
                <w:sz w:val="20"/>
                <w:szCs w:val="20"/>
              </w:rPr>
              <w:t>2</w:t>
            </w:r>
            <w:r w:rsidRPr="005F2A2F">
              <w:rPr>
                <w:rFonts w:ascii="Verdana" w:eastAsia="Times New Roman" w:hAnsi="Verdana" w:cs="Times New Roman"/>
                <w:color w:val="000000"/>
                <w:sz w:val="20"/>
                <w:szCs w:val="20"/>
              </w:rPr>
              <w:t>:</w:t>
            </w:r>
            <w:r>
              <w:rPr>
                <w:rFonts w:ascii="Verdana" w:eastAsia="Times New Roman" w:hAnsi="Verdana" w:cs="Times New Roman"/>
                <w:color w:val="000000"/>
                <w:sz w:val="20"/>
                <w:szCs w:val="20"/>
              </w:rPr>
              <w:t>3</w:t>
            </w:r>
            <w:r w:rsidRPr="005F2A2F">
              <w:rPr>
                <w:rFonts w:ascii="Verdana" w:eastAsia="Times New Roman" w:hAnsi="Verdana" w:cs="Times New Roman"/>
                <w:color w:val="000000"/>
                <w:sz w:val="20"/>
                <w:szCs w:val="20"/>
              </w:rPr>
              <w:t xml:space="preserve">0 </w:t>
            </w:r>
            <w:r w:rsidRPr="008A4452">
              <w:rPr>
                <w:rFonts w:ascii="Verdana" w:eastAsia="Times New Roman" w:hAnsi="Verdana" w:cs="Times New Roman"/>
                <w:color w:val="000000"/>
                <w:sz w:val="20"/>
                <w:szCs w:val="20"/>
              </w:rPr>
              <w:t xml:space="preserve">PM -- </w:t>
            </w:r>
            <w:r w:rsidRPr="008A4452">
              <w:rPr>
                <w:rFonts w:ascii="Verdana" w:eastAsia="Times New Roman" w:hAnsi="Verdana" w:cs="Times New Roman"/>
                <w:b/>
                <w:bCs/>
                <w:color w:val="000000"/>
                <w:sz w:val="20"/>
                <w:szCs w:val="20"/>
              </w:rPr>
              <w:t>Pay Cycles</w:t>
            </w:r>
            <w:r w:rsidRPr="008A4452">
              <w:rPr>
                <w:rFonts w:ascii="Verdana" w:eastAsia="Times New Roman" w:hAnsi="Verdana" w:cs="Times New Roman"/>
                <w:color w:val="000000"/>
                <w:sz w:val="20"/>
                <w:szCs w:val="20"/>
              </w:rPr>
              <w:t xml:space="preserve"> run as normal.</w:t>
            </w:r>
          </w:p>
        </w:tc>
      </w:tr>
      <w:bookmarkEnd w:id="2"/>
      <w:tr w:rsidR="00CD35EE" w:rsidRPr="005F2A2F" w14:paraId="2B78048A" w14:textId="77777777" w:rsidTr="005A7556">
        <w:tblPrEx>
          <w:tblCellMar>
            <w:top w:w="29" w:type="dxa"/>
          </w:tblCellMar>
        </w:tblPrEx>
        <w:trPr>
          <w:trHeight w:val="368"/>
        </w:trPr>
        <w:tc>
          <w:tcPr>
            <w:tcW w:w="1552" w:type="dxa"/>
            <w:tcBorders>
              <w:top w:val="nil"/>
              <w:bottom w:val="nil"/>
            </w:tcBorders>
            <w:vAlign w:val="center"/>
            <w:hideMark/>
          </w:tcPr>
          <w:p w14:paraId="74CAEB2B" w14:textId="77777777" w:rsidR="00CD35EE" w:rsidRPr="005F2A2F" w:rsidRDefault="00CD35EE" w:rsidP="006B3C80">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27ACCE6D" w14:textId="77777777" w:rsidR="00CD35EE" w:rsidRPr="005F2A2F" w:rsidRDefault="00CD35EE" w:rsidP="00CD35EE">
            <w:pPr>
              <w:spacing w:after="0" w:line="240" w:lineRule="auto"/>
              <w:rPr>
                <w:rFonts w:ascii="Verdana" w:eastAsia="Times New Roman" w:hAnsi="Verdana" w:cs="Times New Roman"/>
                <w:b/>
                <w:bCs/>
                <w:color w:val="000000"/>
                <w:sz w:val="20"/>
                <w:szCs w:val="20"/>
              </w:rPr>
            </w:pPr>
            <w:r w:rsidRPr="005F2A2F">
              <w:rPr>
                <w:rFonts w:ascii="Symbol" w:eastAsia="Times New Roman" w:hAnsi="Symbol" w:cs="Times New Roman"/>
                <w:color w:val="000000"/>
                <w:sz w:val="20"/>
                <w:szCs w:val="20"/>
              </w:rPr>
              <w:t></w:t>
            </w:r>
            <w:r w:rsidRPr="005F2A2F">
              <w:rPr>
                <w:rFonts w:ascii="Times New Roman" w:eastAsia="Times New Roman" w:hAnsi="Times New Roman" w:cs="Times New Roman"/>
                <w:color w:val="000000"/>
                <w:sz w:val="14"/>
                <w:szCs w:val="14"/>
              </w:rPr>
              <w:t xml:space="preserve">   </w:t>
            </w:r>
            <w:r>
              <w:rPr>
                <w:rFonts w:ascii="Verdana" w:eastAsia="Times New Roman" w:hAnsi="Verdana" w:cs="Times New Roman"/>
                <w:color w:val="000000"/>
                <w:sz w:val="20"/>
                <w:szCs w:val="20"/>
              </w:rPr>
              <w:t>3</w:t>
            </w:r>
            <w:r w:rsidRPr="005F2A2F">
              <w:rPr>
                <w:rFonts w:ascii="Verdana" w:eastAsia="Times New Roman" w:hAnsi="Verdana" w:cs="Times New Roman"/>
                <w:color w:val="000000"/>
                <w:sz w:val="20"/>
                <w:szCs w:val="20"/>
              </w:rPr>
              <w:t xml:space="preserve">:00 PM -- </w:t>
            </w:r>
            <w:r w:rsidRPr="00033946">
              <w:rPr>
                <w:rFonts w:ascii="Verdana" w:eastAsia="Times New Roman" w:hAnsi="Verdana" w:cs="Times New Roman"/>
                <w:b/>
                <w:iCs/>
                <w:color w:val="000000"/>
                <w:sz w:val="20"/>
                <w:szCs w:val="20"/>
              </w:rPr>
              <w:t xml:space="preserve">Final GL Journal spreadsheet </w:t>
            </w:r>
            <w:r w:rsidRPr="00033946">
              <w:rPr>
                <w:rFonts w:ascii="Verdana" w:eastAsia="Times New Roman" w:hAnsi="Verdana" w:cs="Times New Roman"/>
                <w:b/>
                <w:color w:val="000000"/>
                <w:sz w:val="20"/>
                <w:szCs w:val="20"/>
              </w:rPr>
              <w:t>uploads</w:t>
            </w:r>
            <w:r w:rsidRPr="005F2A2F">
              <w:rPr>
                <w:rFonts w:ascii="Verdana" w:eastAsia="Times New Roman" w:hAnsi="Verdana" w:cs="Times New Roman"/>
                <w:color w:val="000000"/>
                <w:sz w:val="20"/>
                <w:szCs w:val="20"/>
              </w:rPr>
              <w:t xml:space="preserve"> must be submitted.</w:t>
            </w:r>
          </w:p>
        </w:tc>
      </w:tr>
      <w:tr w:rsidR="0084362D" w:rsidRPr="005F2A2F" w14:paraId="0781145C" w14:textId="77777777" w:rsidTr="005A7556">
        <w:tblPrEx>
          <w:tblCellMar>
            <w:top w:w="29" w:type="dxa"/>
          </w:tblCellMar>
        </w:tblPrEx>
        <w:trPr>
          <w:trHeight w:val="300"/>
        </w:trPr>
        <w:tc>
          <w:tcPr>
            <w:tcW w:w="1552" w:type="dxa"/>
            <w:tcBorders>
              <w:top w:val="nil"/>
              <w:bottom w:val="nil"/>
            </w:tcBorders>
            <w:vAlign w:val="center"/>
            <w:hideMark/>
          </w:tcPr>
          <w:p w14:paraId="3652ECEA" w14:textId="77777777" w:rsidR="0084362D" w:rsidRPr="00745095" w:rsidRDefault="0084362D" w:rsidP="00E87154">
            <w:pPr>
              <w:spacing w:after="0" w:line="240" w:lineRule="auto"/>
              <w:rPr>
                <w:rFonts w:ascii="Verdana" w:eastAsia="Times New Roman" w:hAnsi="Verdana" w:cs="Times New Roman"/>
                <w:sz w:val="20"/>
                <w:szCs w:val="20"/>
              </w:rPr>
            </w:pPr>
          </w:p>
        </w:tc>
        <w:tc>
          <w:tcPr>
            <w:tcW w:w="7945" w:type="dxa"/>
            <w:shd w:val="clear" w:color="auto" w:fill="auto"/>
            <w:hideMark/>
          </w:tcPr>
          <w:p w14:paraId="26578B20" w14:textId="77777777" w:rsidR="0084362D" w:rsidRPr="00745095" w:rsidRDefault="0084362D" w:rsidP="006829CC">
            <w:pPr>
              <w:spacing w:after="0" w:line="240" w:lineRule="auto"/>
              <w:rPr>
                <w:rFonts w:ascii="Verdana" w:eastAsia="Times New Roman" w:hAnsi="Verdana" w:cs="Times New Roman"/>
                <w:sz w:val="20"/>
                <w:szCs w:val="20"/>
              </w:rPr>
            </w:pPr>
            <w:r w:rsidRPr="00745095">
              <w:rPr>
                <w:rFonts w:ascii="Verdana" w:eastAsia="Times New Roman" w:hAnsi="Verdana" w:cs="Times New Roman"/>
                <w:sz w:val="20"/>
                <w:szCs w:val="20"/>
              </w:rPr>
              <w:t xml:space="preserve">• 6:00 PM -- </w:t>
            </w:r>
            <w:r w:rsidRPr="00033946">
              <w:rPr>
                <w:rFonts w:ascii="Verdana" w:eastAsia="Times New Roman" w:hAnsi="Verdana" w:cs="Times New Roman"/>
                <w:b/>
                <w:iCs/>
                <w:sz w:val="20"/>
                <w:szCs w:val="20"/>
              </w:rPr>
              <w:t>Requisitions</w:t>
            </w:r>
            <w:r w:rsidRPr="00745095">
              <w:rPr>
                <w:rFonts w:ascii="Verdana" w:eastAsia="Times New Roman" w:hAnsi="Verdana" w:cs="Times New Roman"/>
                <w:iCs/>
                <w:sz w:val="20"/>
                <w:szCs w:val="20"/>
              </w:rPr>
              <w:t xml:space="preserve"> </w:t>
            </w:r>
            <w:r w:rsidRPr="00745095">
              <w:rPr>
                <w:rFonts w:ascii="Verdana" w:eastAsia="Times New Roman" w:hAnsi="Verdana" w:cs="Times New Roman"/>
                <w:sz w:val="20"/>
                <w:szCs w:val="20"/>
              </w:rPr>
              <w:t xml:space="preserve">must have built to a PO and all </w:t>
            </w:r>
            <w:r w:rsidRPr="00745095">
              <w:rPr>
                <w:rFonts w:ascii="Verdana" w:eastAsia="Times New Roman" w:hAnsi="Verdana" w:cs="Times New Roman"/>
                <w:iCs/>
                <w:sz w:val="20"/>
                <w:szCs w:val="20"/>
              </w:rPr>
              <w:t>Purchase Orders</w:t>
            </w:r>
            <w:r w:rsidRPr="00745095">
              <w:rPr>
                <w:rFonts w:ascii="Verdana" w:eastAsia="Times New Roman" w:hAnsi="Verdana" w:cs="Times New Roman"/>
                <w:sz w:val="20"/>
                <w:szCs w:val="20"/>
              </w:rPr>
              <w:t xml:space="preserve"> must be successfully approved, budget checked, and dispatched</w:t>
            </w:r>
            <w:r w:rsidR="006829CC" w:rsidRPr="00745095">
              <w:rPr>
                <w:rFonts w:ascii="Verdana" w:eastAsia="Times New Roman" w:hAnsi="Verdana" w:cs="Times New Roman"/>
                <w:sz w:val="20"/>
                <w:szCs w:val="20"/>
              </w:rPr>
              <w:t>.</w:t>
            </w:r>
          </w:p>
        </w:tc>
      </w:tr>
      <w:tr w:rsidR="005164A8" w:rsidRPr="005F2A2F" w14:paraId="3D2D8E7B" w14:textId="77777777" w:rsidTr="005A7556">
        <w:tblPrEx>
          <w:tblCellMar>
            <w:top w:w="29" w:type="dxa"/>
          </w:tblCellMar>
        </w:tblPrEx>
        <w:trPr>
          <w:trHeight w:val="300"/>
        </w:trPr>
        <w:tc>
          <w:tcPr>
            <w:tcW w:w="1552" w:type="dxa"/>
            <w:tcBorders>
              <w:top w:val="nil"/>
              <w:bottom w:val="nil"/>
            </w:tcBorders>
            <w:vAlign w:val="center"/>
          </w:tcPr>
          <w:p w14:paraId="7DF6B6B4" w14:textId="77777777" w:rsidR="005164A8" w:rsidRPr="00010E81" w:rsidRDefault="005164A8" w:rsidP="00AA4409">
            <w:pPr>
              <w:spacing w:after="0" w:line="240" w:lineRule="auto"/>
              <w:jc w:val="center"/>
              <w:rPr>
                <w:rFonts w:ascii="Verdana" w:eastAsia="Times New Roman" w:hAnsi="Verdana" w:cs="Times New Roman"/>
                <w:sz w:val="20"/>
                <w:szCs w:val="20"/>
              </w:rPr>
            </w:pPr>
          </w:p>
        </w:tc>
        <w:tc>
          <w:tcPr>
            <w:tcW w:w="7945" w:type="dxa"/>
            <w:shd w:val="clear" w:color="auto" w:fill="auto"/>
          </w:tcPr>
          <w:p w14:paraId="7CCC1AD0" w14:textId="77777777" w:rsidR="005164A8" w:rsidRPr="00010E81" w:rsidRDefault="005164A8" w:rsidP="00D743EA">
            <w:pPr>
              <w:spacing w:after="0" w:line="240" w:lineRule="auto"/>
              <w:rPr>
                <w:rFonts w:ascii="Verdana" w:eastAsia="Times New Roman" w:hAnsi="Verdana" w:cs="Times New Roman"/>
                <w:sz w:val="20"/>
                <w:szCs w:val="20"/>
              </w:rPr>
            </w:pPr>
            <w:r w:rsidRPr="00010E81">
              <w:rPr>
                <w:rFonts w:ascii="Symbol" w:eastAsia="Times New Roman" w:hAnsi="Symbol" w:cs="Times New Roman"/>
                <w:sz w:val="20"/>
                <w:szCs w:val="20"/>
              </w:rPr>
              <w:t></w:t>
            </w:r>
            <w:r w:rsidRPr="00010E81">
              <w:rPr>
                <w:rFonts w:ascii="Times New Roman" w:eastAsia="Times New Roman" w:hAnsi="Times New Roman" w:cs="Times New Roman"/>
                <w:sz w:val="14"/>
                <w:szCs w:val="14"/>
              </w:rPr>
              <w:t xml:space="preserve">   </w:t>
            </w:r>
            <w:r w:rsidRPr="00010E81">
              <w:rPr>
                <w:rFonts w:ascii="Verdana" w:eastAsia="Times New Roman" w:hAnsi="Verdana" w:cs="Times New Roman"/>
                <w:sz w:val="20"/>
                <w:szCs w:val="20"/>
              </w:rPr>
              <w:t>6:00 PM</w:t>
            </w:r>
            <w:r w:rsidRPr="00010E81">
              <w:rPr>
                <w:rFonts w:ascii="Verdana" w:eastAsia="Times New Roman" w:hAnsi="Verdana" w:cs="Times New Roman"/>
                <w:iCs/>
                <w:sz w:val="20"/>
                <w:szCs w:val="20"/>
              </w:rPr>
              <w:t xml:space="preserve"> </w:t>
            </w:r>
            <w:r w:rsidRPr="00010E81">
              <w:rPr>
                <w:rFonts w:ascii="Verdana" w:eastAsia="Times New Roman" w:hAnsi="Verdana" w:cs="Times New Roman"/>
                <w:sz w:val="20"/>
                <w:szCs w:val="20"/>
              </w:rPr>
              <w:t xml:space="preserve">– </w:t>
            </w:r>
            <w:r w:rsidRPr="00033946">
              <w:rPr>
                <w:rFonts w:ascii="Verdana" w:eastAsia="Times New Roman" w:hAnsi="Verdana" w:cs="Times New Roman"/>
                <w:b/>
                <w:sz w:val="20"/>
                <w:szCs w:val="20"/>
              </w:rPr>
              <w:t>Travel Authorizations</w:t>
            </w:r>
            <w:r w:rsidRPr="00010E81">
              <w:rPr>
                <w:rFonts w:ascii="Verdana" w:eastAsia="Times New Roman" w:hAnsi="Verdana" w:cs="Times New Roman"/>
                <w:iCs/>
                <w:sz w:val="20"/>
                <w:szCs w:val="20"/>
              </w:rPr>
              <w:t xml:space="preserve"> </w:t>
            </w:r>
            <w:r w:rsidRPr="00010E81">
              <w:rPr>
                <w:rFonts w:ascii="Verdana" w:eastAsia="Times New Roman" w:hAnsi="Verdana" w:cs="Times New Roman"/>
                <w:sz w:val="20"/>
                <w:szCs w:val="20"/>
              </w:rPr>
              <w:t>must be entered</w:t>
            </w:r>
            <w:r w:rsidR="00D743EA">
              <w:rPr>
                <w:rFonts w:ascii="Verdana" w:eastAsia="Times New Roman" w:hAnsi="Verdana" w:cs="Times New Roman"/>
                <w:sz w:val="20"/>
                <w:szCs w:val="20"/>
              </w:rPr>
              <w:t xml:space="preserve"> and fully </w:t>
            </w:r>
            <w:r w:rsidRPr="00010E81">
              <w:rPr>
                <w:rFonts w:ascii="Verdana" w:eastAsia="Times New Roman" w:hAnsi="Verdana" w:cs="Times New Roman"/>
                <w:sz w:val="20"/>
                <w:szCs w:val="20"/>
              </w:rPr>
              <w:t>approved</w:t>
            </w:r>
            <w:r w:rsidRPr="00010E81">
              <w:rPr>
                <w:rFonts w:ascii="Verdana" w:eastAsia="Times New Roman" w:hAnsi="Verdana" w:cs="Times New Roman"/>
                <w:iCs/>
                <w:sz w:val="20"/>
                <w:szCs w:val="20"/>
              </w:rPr>
              <w:t>.</w:t>
            </w:r>
            <w:r w:rsidRPr="00010E81">
              <w:rPr>
                <w:rFonts w:ascii="Verdana" w:eastAsia="Times New Roman" w:hAnsi="Verdana" w:cs="Times New Roman"/>
                <w:sz w:val="20"/>
                <w:szCs w:val="20"/>
              </w:rPr>
              <w:t xml:space="preserve">  </w:t>
            </w:r>
          </w:p>
        </w:tc>
      </w:tr>
      <w:tr w:rsidR="0084362D" w:rsidRPr="005F2A2F" w14:paraId="3154F0F5" w14:textId="77777777" w:rsidTr="005A7556">
        <w:tblPrEx>
          <w:tblCellMar>
            <w:top w:w="29" w:type="dxa"/>
          </w:tblCellMar>
        </w:tblPrEx>
        <w:trPr>
          <w:trHeight w:val="300"/>
        </w:trPr>
        <w:tc>
          <w:tcPr>
            <w:tcW w:w="1552" w:type="dxa"/>
            <w:tcBorders>
              <w:top w:val="nil"/>
              <w:bottom w:val="nil"/>
            </w:tcBorders>
            <w:vAlign w:val="center"/>
          </w:tcPr>
          <w:p w14:paraId="17BFD456" w14:textId="77777777" w:rsidR="0084362D" w:rsidRPr="005F2A2F" w:rsidRDefault="0084362D" w:rsidP="00AA4409">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35419DF1" w14:textId="77777777"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PM </w:t>
            </w:r>
            <w:r w:rsidRPr="00010E81">
              <w:rPr>
                <w:rFonts w:ascii="Verdana" w:eastAsia="Times New Roman" w:hAnsi="Verdana" w:cs="Times New Roman"/>
                <w:color w:val="000000"/>
                <w:sz w:val="20"/>
                <w:szCs w:val="20"/>
              </w:rPr>
              <w:t xml:space="preserve">-- </w:t>
            </w:r>
            <w:r w:rsidRPr="00033946">
              <w:rPr>
                <w:rFonts w:ascii="Verdana" w:eastAsia="Times New Roman" w:hAnsi="Verdana" w:cs="Times New Roman"/>
                <w:b/>
                <w:iCs/>
                <w:color w:val="000000"/>
                <w:sz w:val="20"/>
                <w:szCs w:val="20"/>
              </w:rPr>
              <w:t>BI transactions</w:t>
            </w:r>
            <w:r w:rsidRPr="00010E81">
              <w:rPr>
                <w:rFonts w:ascii="Verdana" w:eastAsia="Times New Roman" w:hAnsi="Verdana" w:cs="Times New Roman"/>
                <w:iCs/>
                <w:color w:val="000000"/>
                <w:sz w:val="20"/>
                <w:szCs w:val="20"/>
              </w:rPr>
              <w:t xml:space="preserve"> </w:t>
            </w:r>
            <w:r w:rsidRPr="00010E81">
              <w:rPr>
                <w:rFonts w:ascii="Verdana" w:eastAsia="Times New Roman" w:hAnsi="Verdana" w:cs="Times New Roman"/>
                <w:color w:val="000000"/>
                <w:sz w:val="20"/>
                <w:szCs w:val="20"/>
              </w:rPr>
              <w:t>must</w:t>
            </w:r>
            <w:r w:rsidRPr="005F2A2F">
              <w:rPr>
                <w:rFonts w:ascii="Verdana" w:eastAsia="Times New Roman" w:hAnsi="Verdana" w:cs="Times New Roman"/>
                <w:color w:val="000000"/>
                <w:sz w:val="20"/>
                <w:szCs w:val="20"/>
              </w:rPr>
              <w:t xml:space="preserve"> be finalized and moved into AR. </w:t>
            </w:r>
          </w:p>
        </w:tc>
      </w:tr>
      <w:tr w:rsidR="0084362D" w:rsidRPr="005F2A2F" w14:paraId="1027D3C9" w14:textId="77777777" w:rsidTr="005A7556">
        <w:tblPrEx>
          <w:tblCellMar>
            <w:top w:w="29" w:type="dxa"/>
          </w:tblCellMar>
        </w:tblPrEx>
        <w:trPr>
          <w:trHeight w:val="276"/>
        </w:trPr>
        <w:tc>
          <w:tcPr>
            <w:tcW w:w="1552" w:type="dxa"/>
            <w:tcBorders>
              <w:top w:val="nil"/>
              <w:bottom w:val="nil"/>
            </w:tcBorders>
            <w:vAlign w:val="center"/>
          </w:tcPr>
          <w:p w14:paraId="22ACA8A5" w14:textId="77777777" w:rsidR="0084362D" w:rsidRPr="005F2A2F" w:rsidRDefault="0084362D" w:rsidP="00EE2FB6">
            <w:pPr>
              <w:spacing w:after="0" w:line="240" w:lineRule="auto"/>
              <w:rPr>
                <w:rFonts w:ascii="Verdana" w:eastAsia="Times New Roman" w:hAnsi="Verdana" w:cs="Times New Roman"/>
                <w:color w:val="000000"/>
                <w:sz w:val="20"/>
                <w:szCs w:val="20"/>
              </w:rPr>
            </w:pPr>
          </w:p>
        </w:tc>
        <w:tc>
          <w:tcPr>
            <w:tcW w:w="7945" w:type="dxa"/>
            <w:shd w:val="clear" w:color="auto" w:fill="auto"/>
            <w:hideMark/>
          </w:tcPr>
          <w:p w14:paraId="54CE79E9" w14:textId="77777777" w:rsidR="0084362D" w:rsidRPr="005F2A2F" w:rsidRDefault="0084362D" w:rsidP="00010E81">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w:t>
            </w:r>
            <w:r w:rsidRPr="00010E81">
              <w:rPr>
                <w:rFonts w:ascii="Verdana" w:eastAsia="Times New Roman" w:hAnsi="Verdana" w:cs="Times New Roman"/>
                <w:color w:val="000000"/>
                <w:sz w:val="20"/>
                <w:szCs w:val="20"/>
              </w:rPr>
              <w:t xml:space="preserve">PM -- </w:t>
            </w:r>
            <w:r w:rsidRPr="00033946">
              <w:rPr>
                <w:rFonts w:ascii="Verdana" w:eastAsia="Times New Roman" w:hAnsi="Verdana" w:cs="Times New Roman"/>
                <w:b/>
                <w:iCs/>
                <w:color w:val="000000"/>
                <w:sz w:val="20"/>
                <w:szCs w:val="20"/>
              </w:rPr>
              <w:t>AR online transactions</w:t>
            </w:r>
            <w:r w:rsidRPr="00010E81">
              <w:rPr>
                <w:rFonts w:ascii="Verdana" w:eastAsia="Times New Roman" w:hAnsi="Verdana" w:cs="Times New Roman"/>
                <w:iCs/>
                <w:color w:val="000000"/>
                <w:sz w:val="20"/>
                <w:szCs w:val="20"/>
              </w:rPr>
              <w:t xml:space="preserve"> </w:t>
            </w:r>
            <w:r w:rsidRPr="00010E81">
              <w:rPr>
                <w:rFonts w:ascii="Verdana" w:eastAsia="Times New Roman" w:hAnsi="Verdana" w:cs="Times New Roman"/>
                <w:color w:val="000000"/>
                <w:sz w:val="20"/>
                <w:szCs w:val="20"/>
              </w:rPr>
              <w:t>must</w:t>
            </w:r>
            <w:r w:rsidRPr="005F2A2F">
              <w:rPr>
                <w:rFonts w:ascii="Verdana" w:eastAsia="Times New Roman" w:hAnsi="Verdana" w:cs="Times New Roman"/>
                <w:color w:val="000000"/>
                <w:sz w:val="20"/>
                <w:szCs w:val="20"/>
              </w:rPr>
              <w:t xml:space="preserve"> b</w:t>
            </w:r>
            <w:r w:rsidR="004A547B" w:rsidRPr="005F2A2F">
              <w:rPr>
                <w:rFonts w:ascii="Verdana" w:eastAsia="Times New Roman" w:hAnsi="Verdana" w:cs="Times New Roman"/>
                <w:color w:val="000000"/>
                <w:sz w:val="20"/>
                <w:szCs w:val="20"/>
              </w:rPr>
              <w:t xml:space="preserve">e </w:t>
            </w:r>
            <w:r w:rsidR="001F76DF" w:rsidRPr="005F2A2F">
              <w:rPr>
                <w:rFonts w:ascii="Verdana" w:eastAsia="Times New Roman" w:hAnsi="Verdana" w:cs="Times New Roman"/>
                <w:color w:val="000000"/>
                <w:sz w:val="20"/>
                <w:szCs w:val="20"/>
              </w:rPr>
              <w:t>entered,</w:t>
            </w:r>
            <w:r w:rsidR="004A547B" w:rsidRPr="005F2A2F">
              <w:rPr>
                <w:rFonts w:ascii="Verdana" w:eastAsia="Times New Roman" w:hAnsi="Verdana" w:cs="Times New Roman"/>
                <w:color w:val="000000"/>
                <w:sz w:val="20"/>
                <w:szCs w:val="20"/>
              </w:rPr>
              <w:t xml:space="preserve"> and agency approved. </w:t>
            </w:r>
            <w:r w:rsidR="004A547B" w:rsidRPr="005F2A2F">
              <w:rPr>
                <w:rFonts w:ascii="Verdana" w:hAnsi="Verdana"/>
                <w:color w:val="000000"/>
                <w:sz w:val="20"/>
                <w:szCs w:val="20"/>
              </w:rPr>
              <w:t>All deposits received prior to June 2</w:t>
            </w:r>
            <w:r w:rsidR="00D755C3">
              <w:rPr>
                <w:rFonts w:ascii="Verdana" w:hAnsi="Verdana"/>
                <w:color w:val="000000"/>
                <w:sz w:val="20"/>
                <w:szCs w:val="20"/>
              </w:rPr>
              <w:t>7</w:t>
            </w:r>
            <w:r w:rsidR="004A547B" w:rsidRPr="005F2A2F">
              <w:rPr>
                <w:rFonts w:ascii="Verdana" w:hAnsi="Verdana"/>
                <w:color w:val="000000"/>
                <w:sz w:val="20"/>
                <w:szCs w:val="20"/>
              </w:rPr>
              <w:t xml:space="preserve">, </w:t>
            </w:r>
            <w:r w:rsidR="009E3F2F">
              <w:rPr>
                <w:rFonts w:ascii="Verdana" w:hAnsi="Verdana"/>
                <w:color w:val="000000"/>
                <w:sz w:val="20"/>
                <w:szCs w:val="20"/>
              </w:rPr>
              <w:t>201</w:t>
            </w:r>
            <w:r w:rsidR="001E19AF">
              <w:rPr>
                <w:rFonts w:ascii="Verdana" w:hAnsi="Verdana"/>
                <w:color w:val="000000"/>
                <w:sz w:val="20"/>
                <w:szCs w:val="20"/>
              </w:rPr>
              <w:t>8</w:t>
            </w:r>
            <w:r w:rsidR="004A547B" w:rsidRPr="005F2A2F">
              <w:rPr>
                <w:rFonts w:ascii="Verdana" w:hAnsi="Verdana"/>
                <w:color w:val="000000"/>
                <w:sz w:val="20"/>
                <w:szCs w:val="20"/>
              </w:rPr>
              <w:t xml:space="preserve"> that require deposit adjustments, such as those deposits into clearing funds for credit card receipts, must have deposit adjustments entered and approved.</w:t>
            </w:r>
          </w:p>
        </w:tc>
      </w:tr>
      <w:tr w:rsidR="0084362D" w:rsidRPr="005F2A2F" w14:paraId="66B2B231" w14:textId="77777777" w:rsidTr="005A7556">
        <w:tblPrEx>
          <w:tblCellMar>
            <w:top w:w="29" w:type="dxa"/>
          </w:tblCellMar>
        </w:tblPrEx>
        <w:trPr>
          <w:trHeight w:val="303"/>
        </w:trPr>
        <w:tc>
          <w:tcPr>
            <w:tcW w:w="1552" w:type="dxa"/>
            <w:tcBorders>
              <w:top w:val="nil"/>
              <w:bottom w:val="nil"/>
            </w:tcBorders>
            <w:vAlign w:val="center"/>
            <w:hideMark/>
          </w:tcPr>
          <w:p w14:paraId="62F48E53" w14:textId="77777777" w:rsidR="0084362D" w:rsidRPr="005F2A2F" w:rsidRDefault="0084362D" w:rsidP="00857EF0">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5B04EADB" w14:textId="77777777" w:rsidR="0084362D" w:rsidRPr="005F2A2F" w:rsidRDefault="0084362D" w:rsidP="0015339C">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w:t>
            </w:r>
            <w:r w:rsidRPr="00010E81">
              <w:rPr>
                <w:rFonts w:ascii="Verdana" w:eastAsia="Times New Roman" w:hAnsi="Verdana" w:cs="Times New Roman"/>
                <w:color w:val="000000"/>
                <w:sz w:val="20"/>
                <w:szCs w:val="20"/>
              </w:rPr>
              <w:t xml:space="preserve">PM -- </w:t>
            </w:r>
            <w:r w:rsidRPr="00033946">
              <w:rPr>
                <w:rFonts w:ascii="Verdana" w:eastAsia="Times New Roman" w:hAnsi="Verdana" w:cs="Times New Roman"/>
                <w:b/>
                <w:color w:val="000000"/>
                <w:sz w:val="20"/>
                <w:szCs w:val="20"/>
              </w:rPr>
              <w:t>AP transactions</w:t>
            </w:r>
            <w:r w:rsidRPr="00010E81">
              <w:rPr>
                <w:rFonts w:ascii="Verdana" w:eastAsia="Times New Roman" w:hAnsi="Verdana" w:cs="Times New Roman"/>
                <w:color w:val="000000"/>
                <w:sz w:val="20"/>
                <w:szCs w:val="20"/>
              </w:rPr>
              <w:t xml:space="preserve"> must</w:t>
            </w:r>
            <w:r w:rsidRPr="005F2A2F">
              <w:rPr>
                <w:rFonts w:ascii="Verdana" w:eastAsia="Times New Roman" w:hAnsi="Verdana" w:cs="Times New Roman"/>
                <w:color w:val="000000"/>
                <w:sz w:val="20"/>
                <w:szCs w:val="20"/>
              </w:rPr>
              <w:t xml:space="preserve"> be </w:t>
            </w:r>
            <w:r w:rsidR="0015339C">
              <w:rPr>
                <w:rFonts w:ascii="Verdana" w:eastAsia="Times New Roman" w:hAnsi="Verdana" w:cs="Times New Roman"/>
                <w:color w:val="000000"/>
                <w:sz w:val="20"/>
                <w:szCs w:val="20"/>
              </w:rPr>
              <w:t>matched</w:t>
            </w:r>
            <w:r w:rsidRPr="005F2A2F">
              <w:rPr>
                <w:rFonts w:ascii="Verdana" w:eastAsia="Times New Roman" w:hAnsi="Verdana" w:cs="Times New Roman"/>
                <w:color w:val="000000"/>
                <w:sz w:val="20"/>
                <w:szCs w:val="20"/>
              </w:rPr>
              <w:t>, budget checked</w:t>
            </w:r>
            <w:r w:rsidR="0015339C">
              <w:rPr>
                <w:rFonts w:ascii="Verdana" w:eastAsia="Times New Roman" w:hAnsi="Verdana" w:cs="Times New Roman"/>
                <w:color w:val="000000"/>
                <w:sz w:val="20"/>
                <w:szCs w:val="20"/>
              </w:rPr>
              <w:t xml:space="preserve"> and approved</w:t>
            </w:r>
            <w:r w:rsidRPr="005F2A2F">
              <w:rPr>
                <w:rFonts w:ascii="Verdana" w:eastAsia="Times New Roman" w:hAnsi="Verdana" w:cs="Times New Roman"/>
                <w:color w:val="000000"/>
                <w:sz w:val="20"/>
                <w:szCs w:val="20"/>
              </w:rPr>
              <w:t>.</w:t>
            </w:r>
            <w:r w:rsidR="00476982">
              <w:rPr>
                <w:rFonts w:ascii="Verdana" w:eastAsia="Times New Roman" w:hAnsi="Verdana" w:cs="Times New Roman"/>
                <w:color w:val="000000"/>
                <w:sz w:val="20"/>
                <w:szCs w:val="20"/>
              </w:rPr>
              <w:t xml:space="preserve"> </w:t>
            </w:r>
            <w:r w:rsidR="00476982" w:rsidRPr="0015339C">
              <w:rPr>
                <w:rFonts w:ascii="Verdana" w:eastAsia="Times New Roman" w:hAnsi="Verdana" w:cs="Times New Roman"/>
                <w:color w:val="000000"/>
                <w:sz w:val="20"/>
                <w:szCs w:val="20"/>
              </w:rPr>
              <w:t xml:space="preserve">The last hourly batch will run at 4:00 PM. Any AP transaction </w:t>
            </w:r>
            <w:r w:rsidR="006C51FA" w:rsidRPr="0015339C">
              <w:rPr>
                <w:rFonts w:ascii="Verdana" w:eastAsia="Times New Roman" w:hAnsi="Verdana" w:cs="Times New Roman"/>
                <w:color w:val="000000"/>
                <w:sz w:val="20"/>
                <w:szCs w:val="20"/>
              </w:rPr>
              <w:t xml:space="preserve">still in process </w:t>
            </w:r>
            <w:r w:rsidR="00476982" w:rsidRPr="0015339C">
              <w:rPr>
                <w:rFonts w:ascii="Verdana" w:eastAsia="Times New Roman" w:hAnsi="Verdana" w:cs="Times New Roman"/>
                <w:color w:val="000000"/>
                <w:sz w:val="20"/>
                <w:szCs w:val="20"/>
              </w:rPr>
              <w:t>after 4:00 PM must be manually budget checked</w:t>
            </w:r>
            <w:r w:rsidR="006C51FA" w:rsidRPr="0015339C">
              <w:rPr>
                <w:rFonts w:ascii="Verdana" w:eastAsia="Times New Roman" w:hAnsi="Verdana" w:cs="Times New Roman"/>
                <w:color w:val="000000"/>
                <w:sz w:val="20"/>
                <w:szCs w:val="20"/>
              </w:rPr>
              <w:t>,</w:t>
            </w:r>
            <w:r w:rsidR="00476982" w:rsidRPr="0015339C">
              <w:rPr>
                <w:rFonts w:ascii="Verdana" w:eastAsia="Times New Roman" w:hAnsi="Verdana" w:cs="Times New Roman"/>
                <w:color w:val="000000"/>
                <w:sz w:val="20"/>
                <w:szCs w:val="20"/>
              </w:rPr>
              <w:t xml:space="preserve"> matched</w:t>
            </w:r>
            <w:r w:rsidR="006C51FA" w:rsidRPr="0015339C">
              <w:rPr>
                <w:rFonts w:ascii="Verdana" w:eastAsia="Times New Roman" w:hAnsi="Verdana" w:cs="Times New Roman"/>
                <w:color w:val="000000"/>
                <w:sz w:val="20"/>
                <w:szCs w:val="20"/>
              </w:rPr>
              <w:t>, and then approved</w:t>
            </w:r>
            <w:r w:rsidR="00476982" w:rsidRPr="0015339C">
              <w:rPr>
                <w:rFonts w:ascii="Verdana" w:eastAsia="Times New Roman" w:hAnsi="Verdana" w:cs="Times New Roman"/>
                <w:color w:val="000000"/>
                <w:sz w:val="20"/>
                <w:szCs w:val="20"/>
              </w:rPr>
              <w:t xml:space="preserve"> to be postable or posted by 6:00 PM.</w:t>
            </w:r>
          </w:p>
        </w:tc>
      </w:tr>
      <w:tr w:rsidR="0018287A" w:rsidRPr="005F2A2F" w14:paraId="75485BA4" w14:textId="77777777" w:rsidTr="005A7556">
        <w:tblPrEx>
          <w:tblCellMar>
            <w:top w:w="29" w:type="dxa"/>
          </w:tblCellMar>
        </w:tblPrEx>
        <w:trPr>
          <w:trHeight w:val="303"/>
        </w:trPr>
        <w:tc>
          <w:tcPr>
            <w:tcW w:w="1552" w:type="dxa"/>
            <w:tcBorders>
              <w:top w:val="nil"/>
              <w:bottom w:val="nil"/>
            </w:tcBorders>
            <w:vAlign w:val="center"/>
            <w:hideMark/>
          </w:tcPr>
          <w:p w14:paraId="706AEB72" w14:textId="77777777" w:rsidR="0018287A" w:rsidRPr="005F2A2F" w:rsidRDefault="0018287A" w:rsidP="00765351">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50D778F6" w14:textId="77777777" w:rsidR="0018287A" w:rsidRPr="005F2A2F" w:rsidRDefault="0018287A" w:rsidP="006C51FA">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PM </w:t>
            </w:r>
            <w:r>
              <w:rPr>
                <w:rFonts w:ascii="Verdana" w:eastAsia="Times New Roman" w:hAnsi="Verdana" w:cs="Times New Roman"/>
                <w:color w:val="000000"/>
                <w:sz w:val="20"/>
                <w:szCs w:val="20"/>
              </w:rPr>
              <w:t>–</w:t>
            </w:r>
            <w:r w:rsidRPr="005F2A2F">
              <w:rPr>
                <w:rFonts w:ascii="Verdana" w:eastAsia="Times New Roman" w:hAnsi="Verdana" w:cs="Times New Roman"/>
                <w:color w:val="000000"/>
                <w:sz w:val="20"/>
                <w:szCs w:val="20"/>
              </w:rPr>
              <w:t xml:space="preserve"> </w:t>
            </w:r>
            <w:r w:rsidRPr="00033946">
              <w:rPr>
                <w:rFonts w:ascii="Verdana" w:eastAsia="Times New Roman" w:hAnsi="Verdana" w:cs="Times New Roman"/>
                <w:b/>
                <w:color w:val="000000"/>
                <w:sz w:val="20"/>
                <w:szCs w:val="20"/>
              </w:rPr>
              <w:t>AR/AP Interfund transactions</w:t>
            </w:r>
            <w:r w:rsidRPr="00010E81">
              <w:rPr>
                <w:rFonts w:ascii="Verdana" w:eastAsia="Times New Roman" w:hAnsi="Verdana" w:cs="Times New Roman"/>
                <w:color w:val="000000"/>
                <w:sz w:val="20"/>
                <w:szCs w:val="20"/>
              </w:rPr>
              <w:t xml:space="preserve"> must</w:t>
            </w:r>
            <w:r w:rsidRPr="005F2A2F">
              <w:rPr>
                <w:rFonts w:ascii="Verdana" w:eastAsia="Times New Roman" w:hAnsi="Verdana" w:cs="Times New Roman"/>
                <w:color w:val="000000"/>
                <w:sz w:val="20"/>
                <w:szCs w:val="20"/>
              </w:rPr>
              <w:t xml:space="preserve"> be edited (error-free), matched, in postable or posted status, and all agency approvals complete.</w:t>
            </w:r>
          </w:p>
        </w:tc>
      </w:tr>
      <w:tr w:rsidR="0084362D" w:rsidRPr="005F2A2F" w14:paraId="06A33160" w14:textId="77777777" w:rsidTr="005A7556">
        <w:tblPrEx>
          <w:tblCellMar>
            <w:top w:w="29" w:type="dxa"/>
          </w:tblCellMar>
        </w:tblPrEx>
        <w:trPr>
          <w:trHeight w:val="294"/>
        </w:trPr>
        <w:tc>
          <w:tcPr>
            <w:tcW w:w="1552" w:type="dxa"/>
            <w:tcBorders>
              <w:top w:val="nil"/>
              <w:bottom w:val="nil"/>
            </w:tcBorders>
            <w:vAlign w:val="center"/>
            <w:hideMark/>
          </w:tcPr>
          <w:p w14:paraId="73F0A074" w14:textId="77777777" w:rsidR="0084362D" w:rsidRPr="005F2A2F" w:rsidRDefault="0084362D" w:rsidP="00857EF0">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71488856" w14:textId="77777777" w:rsidR="0084362D" w:rsidRPr="005F2A2F" w:rsidRDefault="0084362D" w:rsidP="00D743EA">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6:00 PM</w:t>
            </w:r>
            <w:r w:rsidRPr="005F2A2F">
              <w:rPr>
                <w:rFonts w:ascii="Verdana" w:eastAsia="Times New Roman" w:hAnsi="Verdana" w:cs="Times New Roman"/>
                <w:i/>
                <w:iCs/>
                <w:color w:val="000000"/>
                <w:sz w:val="20"/>
                <w:szCs w:val="20"/>
              </w:rPr>
              <w:t xml:space="preserve"> -- </w:t>
            </w:r>
            <w:r w:rsidRPr="00033946">
              <w:rPr>
                <w:rFonts w:ascii="Verdana" w:eastAsia="Times New Roman" w:hAnsi="Verdana" w:cs="Times New Roman"/>
                <w:b/>
                <w:iCs/>
                <w:color w:val="000000"/>
                <w:sz w:val="20"/>
                <w:szCs w:val="20"/>
              </w:rPr>
              <w:t>EX transactions</w:t>
            </w:r>
            <w:r w:rsidRPr="005F2A2F">
              <w:rPr>
                <w:rFonts w:ascii="Verdana" w:eastAsia="Times New Roman" w:hAnsi="Verdana" w:cs="Times New Roman"/>
                <w:color w:val="000000"/>
                <w:sz w:val="20"/>
                <w:szCs w:val="20"/>
              </w:rPr>
              <w:t xml:space="preserve"> must be </w:t>
            </w:r>
            <w:r w:rsidR="00D743EA">
              <w:rPr>
                <w:rFonts w:ascii="Verdana" w:eastAsia="Times New Roman" w:hAnsi="Verdana" w:cs="Times New Roman"/>
                <w:color w:val="000000"/>
                <w:sz w:val="20"/>
                <w:szCs w:val="20"/>
              </w:rPr>
              <w:t xml:space="preserve">submitted and fully </w:t>
            </w:r>
            <w:r w:rsidRPr="005F2A2F">
              <w:rPr>
                <w:rFonts w:ascii="Verdana" w:eastAsia="Times New Roman" w:hAnsi="Verdana" w:cs="Times New Roman"/>
                <w:color w:val="000000"/>
                <w:sz w:val="20"/>
                <w:szCs w:val="20"/>
              </w:rPr>
              <w:t>approv</w:t>
            </w:r>
            <w:r w:rsidR="00D743EA">
              <w:rPr>
                <w:rFonts w:ascii="Verdana" w:eastAsia="Times New Roman" w:hAnsi="Verdana" w:cs="Times New Roman"/>
                <w:color w:val="000000"/>
                <w:sz w:val="20"/>
                <w:szCs w:val="20"/>
              </w:rPr>
              <w:t>ed</w:t>
            </w:r>
            <w:r w:rsidRPr="005F2A2F">
              <w:rPr>
                <w:rFonts w:ascii="Verdana" w:eastAsia="Times New Roman" w:hAnsi="Verdana" w:cs="Times New Roman"/>
                <w:color w:val="000000"/>
                <w:sz w:val="20"/>
                <w:szCs w:val="20"/>
              </w:rPr>
              <w:t>.</w:t>
            </w:r>
          </w:p>
        </w:tc>
      </w:tr>
      <w:tr w:rsidR="0084362D" w:rsidRPr="005F2A2F" w14:paraId="03CE2829" w14:textId="77777777" w:rsidTr="005A7556">
        <w:tblPrEx>
          <w:tblCellMar>
            <w:top w:w="29" w:type="dxa"/>
          </w:tblCellMar>
        </w:tblPrEx>
        <w:trPr>
          <w:trHeight w:val="186"/>
        </w:trPr>
        <w:tc>
          <w:tcPr>
            <w:tcW w:w="1552" w:type="dxa"/>
            <w:tcBorders>
              <w:top w:val="nil"/>
              <w:bottom w:val="nil"/>
            </w:tcBorders>
            <w:vAlign w:val="center"/>
            <w:hideMark/>
          </w:tcPr>
          <w:p w14:paraId="3DA9D32B" w14:textId="77777777" w:rsidR="0084362D" w:rsidRPr="005F2A2F" w:rsidRDefault="0084362D" w:rsidP="00EE2FB6">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3716E14D" w14:textId="77777777" w:rsidR="0084362D" w:rsidRPr="005F2A2F" w:rsidRDefault="0084362D" w:rsidP="006870D1">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PM -- </w:t>
            </w:r>
            <w:r w:rsidRPr="00033946">
              <w:rPr>
                <w:rFonts w:ascii="Verdana" w:eastAsia="Times New Roman" w:hAnsi="Verdana" w:cs="Times New Roman"/>
                <w:b/>
                <w:iCs/>
                <w:color w:val="000000"/>
                <w:sz w:val="20"/>
                <w:szCs w:val="20"/>
              </w:rPr>
              <w:t>GL Journals</w:t>
            </w:r>
            <w:r w:rsidRPr="005F2A2F">
              <w:rPr>
                <w:rFonts w:ascii="Verdana" w:eastAsia="Times New Roman" w:hAnsi="Verdana" w:cs="Times New Roman"/>
                <w:color w:val="000000"/>
                <w:sz w:val="20"/>
                <w:szCs w:val="20"/>
              </w:rPr>
              <w:t xml:space="preserve"> must be successfully edited, budget checked, agency approved and submitted into workflow for central approval.</w:t>
            </w:r>
          </w:p>
        </w:tc>
      </w:tr>
      <w:tr w:rsidR="00380653" w:rsidRPr="005F2A2F" w14:paraId="017D138A" w14:textId="77777777" w:rsidTr="00380653">
        <w:tblPrEx>
          <w:tblCellMar>
            <w:top w:w="29" w:type="dxa"/>
          </w:tblCellMar>
        </w:tblPrEx>
        <w:trPr>
          <w:trHeight w:val="186"/>
        </w:trPr>
        <w:tc>
          <w:tcPr>
            <w:tcW w:w="1552" w:type="dxa"/>
            <w:tcBorders>
              <w:top w:val="nil"/>
              <w:left w:val="single" w:sz="4" w:space="0" w:color="000000"/>
              <w:bottom w:val="nil"/>
              <w:right w:val="single" w:sz="4" w:space="0" w:color="000000"/>
            </w:tcBorders>
            <w:vAlign w:val="center"/>
            <w:hideMark/>
          </w:tcPr>
          <w:p w14:paraId="16E75090" w14:textId="77777777" w:rsidR="00380653" w:rsidRPr="005F2A2F" w:rsidRDefault="00380653" w:rsidP="00380653">
            <w:pPr>
              <w:spacing w:after="0" w:line="240" w:lineRule="auto"/>
              <w:jc w:val="center"/>
              <w:rPr>
                <w:rFonts w:ascii="Verdana" w:eastAsia="Times New Roman" w:hAnsi="Verdana" w:cs="Times New Roman"/>
                <w:color w:val="000000"/>
                <w:sz w:val="20"/>
                <w:szCs w:val="20"/>
              </w:rPr>
            </w:pPr>
          </w:p>
        </w:tc>
        <w:tc>
          <w:tcPr>
            <w:tcW w:w="7945" w:type="dxa"/>
            <w:tcBorders>
              <w:top w:val="single" w:sz="4" w:space="0" w:color="000000"/>
              <w:left w:val="single" w:sz="4" w:space="0" w:color="000000"/>
              <w:bottom w:val="single" w:sz="4" w:space="0" w:color="000000"/>
              <w:right w:val="single" w:sz="4" w:space="0" w:color="000000"/>
            </w:tcBorders>
            <w:shd w:val="clear" w:color="auto" w:fill="auto"/>
            <w:hideMark/>
          </w:tcPr>
          <w:p w14:paraId="430A6979" w14:textId="77777777" w:rsidR="00380653" w:rsidRPr="00380653" w:rsidRDefault="00380653" w:rsidP="00AA7797">
            <w:pPr>
              <w:spacing w:after="0" w:line="240" w:lineRule="auto"/>
              <w:rPr>
                <w:rFonts w:ascii="Verdana" w:eastAsia="Times New Roman" w:hAnsi="Verdana" w:cs="Times New Roman"/>
                <w:color w:val="000000"/>
                <w:sz w:val="20"/>
                <w:szCs w:val="20"/>
              </w:rPr>
            </w:pPr>
            <w:r w:rsidRPr="005F2A2F">
              <w:rPr>
                <w:rFonts w:ascii="Symbol" w:eastAsia="Times New Roman" w:hAnsi="Symbol" w:cs="Times New Roman"/>
                <w:color w:val="000000"/>
                <w:sz w:val="20"/>
                <w:szCs w:val="20"/>
              </w:rPr>
              <w:t></w:t>
            </w:r>
            <w:r w:rsidRPr="005F2A2F">
              <w:rPr>
                <w:rFonts w:ascii="Times New Roman" w:eastAsia="Times New Roman" w:hAnsi="Times New Roman" w:cs="Times New Roman"/>
                <w:color w:val="000000"/>
                <w:sz w:val="14"/>
                <w:szCs w:val="14"/>
              </w:rPr>
              <w:t xml:space="preserve">   </w:t>
            </w:r>
            <w:r w:rsidRPr="005F2A2F">
              <w:rPr>
                <w:rFonts w:ascii="Verdana" w:eastAsia="Times New Roman" w:hAnsi="Verdana" w:cs="Times New Roman"/>
                <w:color w:val="000000"/>
                <w:sz w:val="20"/>
                <w:szCs w:val="20"/>
              </w:rPr>
              <w:t>6:00 PM</w:t>
            </w:r>
            <w:r w:rsidRPr="005F2A2F">
              <w:rPr>
                <w:rFonts w:ascii="Verdana" w:eastAsia="Times New Roman" w:hAnsi="Verdana" w:cs="Times New Roman"/>
                <w:i/>
                <w:iCs/>
                <w:color w:val="000000"/>
                <w:sz w:val="20"/>
                <w:szCs w:val="20"/>
              </w:rPr>
              <w:t xml:space="preserve"> -- </w:t>
            </w:r>
            <w:r w:rsidRPr="00033946">
              <w:rPr>
                <w:rFonts w:ascii="Verdana" w:eastAsia="Times New Roman" w:hAnsi="Verdana" w:cs="Times New Roman"/>
                <w:b/>
                <w:iCs/>
                <w:color w:val="000000"/>
                <w:sz w:val="20"/>
                <w:szCs w:val="20"/>
              </w:rPr>
              <w:t>AM transactions</w:t>
            </w:r>
            <w:r w:rsidRPr="00010E81">
              <w:rPr>
                <w:rFonts w:ascii="Verdana" w:eastAsia="Times New Roman" w:hAnsi="Verdana" w:cs="Times New Roman"/>
                <w:color w:val="000000"/>
                <w:sz w:val="20"/>
                <w:szCs w:val="20"/>
              </w:rPr>
              <w:t xml:space="preserve"> </w:t>
            </w:r>
            <w:r w:rsidRPr="005F2A2F">
              <w:rPr>
                <w:rFonts w:ascii="Verdana" w:eastAsia="Times New Roman" w:hAnsi="Verdana" w:cs="Times New Roman"/>
                <w:color w:val="000000"/>
                <w:sz w:val="20"/>
                <w:szCs w:val="20"/>
              </w:rPr>
              <w:t>must be complete. All capital assets (including CIP) must be entered. Any adjustments, transfers, and retirements must be complete. All outstanding Interface I</w:t>
            </w:r>
            <w:r>
              <w:rPr>
                <w:rFonts w:ascii="Verdana" w:eastAsia="Times New Roman" w:hAnsi="Verdana" w:cs="Times New Roman"/>
                <w:color w:val="000000"/>
                <w:sz w:val="20"/>
                <w:szCs w:val="20"/>
              </w:rPr>
              <w:t>D</w:t>
            </w:r>
            <w:r w:rsidRPr="005F2A2F">
              <w:rPr>
                <w:rFonts w:ascii="Verdana" w:eastAsia="Times New Roman" w:hAnsi="Verdana" w:cs="Times New Roman"/>
                <w:color w:val="000000"/>
                <w:sz w:val="20"/>
                <w:szCs w:val="20"/>
              </w:rPr>
              <w:t>'s must be loaded.</w:t>
            </w:r>
          </w:p>
        </w:tc>
      </w:tr>
      <w:tr w:rsidR="0084362D" w:rsidRPr="005F2A2F" w14:paraId="6F9ED728" w14:textId="77777777" w:rsidTr="005A7556">
        <w:tblPrEx>
          <w:tblCellMar>
            <w:top w:w="29" w:type="dxa"/>
          </w:tblCellMar>
        </w:tblPrEx>
        <w:trPr>
          <w:trHeight w:val="366"/>
        </w:trPr>
        <w:tc>
          <w:tcPr>
            <w:tcW w:w="1552" w:type="dxa"/>
            <w:tcBorders>
              <w:top w:val="nil"/>
            </w:tcBorders>
            <w:vAlign w:val="center"/>
            <w:hideMark/>
          </w:tcPr>
          <w:p w14:paraId="36633AAC" w14:textId="77777777" w:rsidR="0084362D" w:rsidRPr="005F2A2F" w:rsidRDefault="0084362D" w:rsidP="00EE2FB6">
            <w:pPr>
              <w:spacing w:after="0" w:line="240" w:lineRule="auto"/>
              <w:rPr>
                <w:rFonts w:ascii="Verdana" w:eastAsia="Times New Roman" w:hAnsi="Verdana" w:cs="Times New Roman"/>
                <w:color w:val="000000"/>
                <w:sz w:val="20"/>
                <w:szCs w:val="20"/>
              </w:rPr>
            </w:pPr>
            <w:bookmarkStart w:id="3" w:name="_Hlk509222409"/>
          </w:p>
        </w:tc>
        <w:tc>
          <w:tcPr>
            <w:tcW w:w="7945" w:type="dxa"/>
            <w:shd w:val="clear" w:color="auto" w:fill="auto"/>
            <w:hideMark/>
          </w:tcPr>
          <w:p w14:paraId="17CEB267" w14:textId="77777777" w:rsidR="0084362D" w:rsidRPr="005F2A2F" w:rsidRDefault="00380653" w:rsidP="00F01476">
            <w:pPr>
              <w:spacing w:after="0" w:line="240" w:lineRule="auto"/>
              <w:rPr>
                <w:rFonts w:ascii="Verdana" w:eastAsia="Times New Roman" w:hAnsi="Verdana" w:cs="Times New Roman"/>
                <w:b/>
                <w:bCs/>
                <w:color w:val="000000"/>
                <w:sz w:val="20"/>
                <w:szCs w:val="20"/>
              </w:rPr>
            </w:pPr>
            <w:r w:rsidRPr="00777984">
              <w:rPr>
                <w:rFonts w:ascii="Verdana" w:eastAsia="Times New Roman" w:hAnsi="Verdana" w:cs="Times New Roman"/>
                <w:b/>
                <w:color w:val="000000"/>
                <w:sz w:val="20"/>
                <w:szCs w:val="20"/>
              </w:rPr>
              <w:t>Nightly Batch</w:t>
            </w:r>
            <w:r w:rsidRPr="005F2A2F">
              <w:rPr>
                <w:rFonts w:ascii="Verdana" w:eastAsia="Times New Roman" w:hAnsi="Verdana" w:cs="Times New Roman"/>
                <w:color w:val="000000"/>
                <w:sz w:val="20"/>
                <w:szCs w:val="20"/>
              </w:rPr>
              <w:t xml:space="preserve"> will run at 6:00 PM</w:t>
            </w:r>
          </w:p>
        </w:tc>
      </w:tr>
      <w:bookmarkEnd w:id="3"/>
      <w:tr w:rsidR="0084362D" w:rsidRPr="005F2A2F" w14:paraId="74F2EFB8" w14:textId="77777777" w:rsidTr="005A7556">
        <w:tblPrEx>
          <w:tblCellMar>
            <w:top w:w="29" w:type="dxa"/>
          </w:tblCellMar>
        </w:tblPrEx>
        <w:trPr>
          <w:trHeight w:val="474"/>
        </w:trPr>
        <w:tc>
          <w:tcPr>
            <w:tcW w:w="1552" w:type="dxa"/>
            <w:tcBorders>
              <w:bottom w:val="nil"/>
            </w:tcBorders>
            <w:hideMark/>
          </w:tcPr>
          <w:p w14:paraId="3BB10D25" w14:textId="77777777" w:rsidR="0084362D" w:rsidRPr="005F2A2F" w:rsidRDefault="001E19AF" w:rsidP="008A4452">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Thursday June</w:t>
            </w:r>
            <w:r w:rsidR="00D755C3">
              <w:rPr>
                <w:rFonts w:ascii="Verdana" w:eastAsia="Times New Roman" w:hAnsi="Verdana" w:cs="Times New Roman"/>
                <w:color w:val="000000"/>
                <w:sz w:val="20"/>
                <w:szCs w:val="20"/>
              </w:rPr>
              <w:t xml:space="preserve"> 28</w:t>
            </w:r>
          </w:p>
        </w:tc>
        <w:tc>
          <w:tcPr>
            <w:tcW w:w="7945" w:type="dxa"/>
            <w:shd w:val="clear" w:color="auto" w:fill="auto"/>
          </w:tcPr>
          <w:p w14:paraId="125228C6" w14:textId="77777777" w:rsidR="0084362D" w:rsidRPr="005F2A2F" w:rsidRDefault="0084362D" w:rsidP="00033946">
            <w:pPr>
              <w:spacing w:after="0" w:line="240" w:lineRule="auto"/>
              <w:rPr>
                <w:rFonts w:ascii="Symbol" w:eastAsia="Times New Roman" w:hAnsi="Symbol" w:cs="Times New Roman"/>
                <w:color w:val="000000"/>
                <w:sz w:val="20"/>
                <w:szCs w:val="20"/>
              </w:rPr>
            </w:pPr>
            <w:r w:rsidRPr="005F2A2F">
              <w:rPr>
                <w:rFonts w:ascii="Verdana" w:eastAsia="Times New Roman" w:hAnsi="Verdana" w:cs="Times New Roman"/>
                <w:b/>
                <w:color w:val="000000"/>
                <w:sz w:val="20"/>
                <w:szCs w:val="20"/>
              </w:rPr>
              <w:t>SMART Closed</w:t>
            </w:r>
            <w:r w:rsidRPr="005F2A2F">
              <w:rPr>
                <w:rFonts w:ascii="Verdana" w:eastAsia="Times New Roman" w:hAnsi="Verdana" w:cs="Times New Roman"/>
                <w:color w:val="000000"/>
                <w:sz w:val="20"/>
                <w:szCs w:val="20"/>
              </w:rPr>
              <w:t xml:space="preserve"> to Agencies.  </w:t>
            </w:r>
            <w:r w:rsidR="005D21E4" w:rsidRPr="005F2A2F">
              <w:rPr>
                <w:rFonts w:ascii="Verdana" w:eastAsia="Times New Roman" w:hAnsi="Verdana" w:cs="Times New Roman"/>
                <w:color w:val="000000"/>
                <w:sz w:val="20"/>
                <w:szCs w:val="20"/>
              </w:rPr>
              <w:t>SMART Team</w:t>
            </w:r>
            <w:r w:rsidRPr="005F2A2F">
              <w:rPr>
                <w:rFonts w:ascii="Verdana" w:eastAsia="Times New Roman" w:hAnsi="Verdana" w:cs="Times New Roman"/>
                <w:color w:val="000000"/>
                <w:sz w:val="20"/>
                <w:szCs w:val="20"/>
              </w:rPr>
              <w:t xml:space="preserve"> </w:t>
            </w:r>
            <w:r w:rsidR="00257D7F" w:rsidRPr="005F2A2F">
              <w:rPr>
                <w:rFonts w:ascii="Verdana" w:eastAsia="Times New Roman" w:hAnsi="Verdana" w:cs="Times New Roman"/>
                <w:color w:val="000000"/>
                <w:sz w:val="20"/>
                <w:szCs w:val="20"/>
              </w:rPr>
              <w:t xml:space="preserve">will review and clean up </w:t>
            </w:r>
            <w:r w:rsidRPr="005F2A2F">
              <w:rPr>
                <w:rFonts w:ascii="Verdana" w:eastAsia="Times New Roman" w:hAnsi="Verdana" w:cs="Times New Roman"/>
                <w:color w:val="000000"/>
                <w:sz w:val="20"/>
                <w:szCs w:val="20"/>
              </w:rPr>
              <w:t>transactions in preparation for fiscal year end close.</w:t>
            </w:r>
          </w:p>
        </w:tc>
      </w:tr>
      <w:tr w:rsidR="00D743EA" w:rsidRPr="005F2A2F" w14:paraId="6C86A702" w14:textId="77777777" w:rsidTr="005A7556">
        <w:tblPrEx>
          <w:tblCellMar>
            <w:top w:w="29" w:type="dxa"/>
          </w:tblCellMar>
        </w:tblPrEx>
        <w:trPr>
          <w:trHeight w:val="510"/>
        </w:trPr>
        <w:tc>
          <w:tcPr>
            <w:tcW w:w="1552" w:type="dxa"/>
            <w:tcBorders>
              <w:top w:val="nil"/>
              <w:bottom w:val="nil"/>
            </w:tcBorders>
            <w:hideMark/>
          </w:tcPr>
          <w:p w14:paraId="26E3641A" w14:textId="77777777" w:rsidR="00D743EA" w:rsidRPr="005F2A2F" w:rsidRDefault="00D743EA" w:rsidP="004A3636">
            <w:pPr>
              <w:spacing w:after="0" w:line="240" w:lineRule="auto"/>
              <w:rPr>
                <w:rFonts w:ascii="Verdana" w:eastAsia="Times New Roman" w:hAnsi="Verdana" w:cs="Times New Roman"/>
                <w:color w:val="000000"/>
                <w:sz w:val="20"/>
                <w:szCs w:val="20"/>
              </w:rPr>
            </w:pPr>
          </w:p>
        </w:tc>
        <w:tc>
          <w:tcPr>
            <w:tcW w:w="7945" w:type="dxa"/>
            <w:shd w:val="clear" w:color="auto" w:fill="auto"/>
            <w:hideMark/>
          </w:tcPr>
          <w:p w14:paraId="7C83EF77" w14:textId="77777777" w:rsidR="00D743EA" w:rsidRPr="005F2A2F" w:rsidRDefault="00D743EA" w:rsidP="004A363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8:00 AM – 5:00 PM -- Agencies must have </w:t>
            </w:r>
            <w:r w:rsidRPr="005F2A2F">
              <w:rPr>
                <w:rFonts w:ascii="Verdana" w:eastAsia="Times New Roman" w:hAnsi="Verdana" w:cs="Times New Roman"/>
                <w:b/>
                <w:bCs/>
                <w:color w:val="000000"/>
                <w:sz w:val="20"/>
                <w:szCs w:val="20"/>
              </w:rPr>
              <w:t xml:space="preserve">accounting staff available </w:t>
            </w:r>
            <w:r w:rsidRPr="005F2A2F">
              <w:rPr>
                <w:rFonts w:ascii="Verdana" w:eastAsia="Times New Roman" w:hAnsi="Verdana" w:cs="Times New Roman"/>
                <w:color w:val="000000"/>
                <w:sz w:val="20"/>
                <w:szCs w:val="20"/>
              </w:rPr>
              <w:t>for questions.</w:t>
            </w:r>
          </w:p>
        </w:tc>
      </w:tr>
      <w:tr w:rsidR="0095553A" w:rsidRPr="005F2A2F" w14:paraId="05BEE834" w14:textId="77777777" w:rsidTr="005A7556">
        <w:tblPrEx>
          <w:tblCellMar>
            <w:top w:w="29" w:type="dxa"/>
          </w:tblCellMar>
        </w:tblPrEx>
        <w:trPr>
          <w:trHeight w:val="276"/>
        </w:trPr>
        <w:tc>
          <w:tcPr>
            <w:tcW w:w="1552" w:type="dxa"/>
            <w:tcBorders>
              <w:top w:val="nil"/>
              <w:bottom w:val="nil"/>
            </w:tcBorders>
            <w:hideMark/>
          </w:tcPr>
          <w:p w14:paraId="04C1DE75" w14:textId="77777777" w:rsidR="0095553A" w:rsidRPr="005F2A2F" w:rsidRDefault="0095553A" w:rsidP="00EE2FB6">
            <w:pPr>
              <w:spacing w:after="0" w:line="240" w:lineRule="auto"/>
              <w:rPr>
                <w:rFonts w:ascii="Verdana" w:eastAsia="Times New Roman" w:hAnsi="Verdana" w:cs="Times New Roman"/>
                <w:color w:val="000000"/>
                <w:sz w:val="20"/>
                <w:szCs w:val="20"/>
              </w:rPr>
            </w:pPr>
          </w:p>
        </w:tc>
        <w:tc>
          <w:tcPr>
            <w:tcW w:w="7945" w:type="dxa"/>
            <w:shd w:val="clear" w:color="auto" w:fill="auto"/>
            <w:hideMark/>
          </w:tcPr>
          <w:p w14:paraId="1C7FE32E" w14:textId="77777777" w:rsidR="0095553A" w:rsidRDefault="0095553A" w:rsidP="00D743EA">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8:00 AM – </w:t>
            </w:r>
            <w:r w:rsidR="00D743EA">
              <w:rPr>
                <w:rFonts w:ascii="Verdana" w:eastAsia="Times New Roman" w:hAnsi="Verdana" w:cs="Times New Roman"/>
                <w:color w:val="000000"/>
                <w:sz w:val="20"/>
                <w:szCs w:val="20"/>
              </w:rPr>
              <w:t>Credit card receipts will load into SMART</w:t>
            </w:r>
            <w:r w:rsidRPr="005F2A2F">
              <w:rPr>
                <w:rFonts w:ascii="Verdana" w:eastAsia="Times New Roman" w:hAnsi="Verdana" w:cs="Times New Roman"/>
                <w:color w:val="000000"/>
                <w:sz w:val="20"/>
                <w:szCs w:val="20"/>
              </w:rPr>
              <w:t>.</w:t>
            </w:r>
          </w:p>
          <w:p w14:paraId="713B29C9" w14:textId="77777777" w:rsidR="001F76DF" w:rsidRPr="005F2A2F" w:rsidRDefault="001F76DF" w:rsidP="00D743EA">
            <w:pPr>
              <w:spacing w:after="0" w:line="240" w:lineRule="auto"/>
              <w:rPr>
                <w:rFonts w:ascii="Verdana" w:eastAsia="Times New Roman" w:hAnsi="Verdana" w:cs="Times New Roman"/>
                <w:color w:val="000000"/>
                <w:sz w:val="20"/>
                <w:szCs w:val="20"/>
              </w:rPr>
            </w:pPr>
          </w:p>
        </w:tc>
      </w:tr>
      <w:tr w:rsidR="0095553A" w:rsidRPr="005F2A2F" w14:paraId="71F916C4" w14:textId="77777777" w:rsidTr="005A7556">
        <w:tblPrEx>
          <w:tblCellMar>
            <w:top w:w="29" w:type="dxa"/>
          </w:tblCellMar>
        </w:tblPrEx>
        <w:trPr>
          <w:trHeight w:val="276"/>
        </w:trPr>
        <w:tc>
          <w:tcPr>
            <w:tcW w:w="1552" w:type="dxa"/>
            <w:tcBorders>
              <w:top w:val="nil"/>
              <w:bottom w:val="nil"/>
            </w:tcBorders>
            <w:hideMark/>
          </w:tcPr>
          <w:p w14:paraId="07DEC0D3" w14:textId="77777777" w:rsidR="0095553A" w:rsidRPr="005F2A2F" w:rsidRDefault="0095553A" w:rsidP="00105A96">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07981F65" w14:textId="77777777" w:rsidR="0095553A" w:rsidRPr="005F2A2F" w:rsidRDefault="0095553A" w:rsidP="00A94EC9">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INF43 (Excel Deposit Upload), INF44 (Inbound Deposit) or Temporary Deposit Forms</w:t>
            </w:r>
            <w:r w:rsidRPr="005F2A2F">
              <w:rPr>
                <w:rFonts w:ascii="Verdana" w:eastAsia="Times New Roman" w:hAnsi="Verdana" w:cs="Times New Roman"/>
                <w:color w:val="000000"/>
                <w:sz w:val="20"/>
                <w:szCs w:val="20"/>
              </w:rPr>
              <w:t xml:space="preserve"> may be used for AR deposits.</w:t>
            </w:r>
          </w:p>
        </w:tc>
      </w:tr>
      <w:tr w:rsidR="0095553A" w:rsidRPr="005F2A2F" w14:paraId="3126EFA6" w14:textId="77777777" w:rsidTr="005A7556">
        <w:tblPrEx>
          <w:tblCellMar>
            <w:top w:w="29" w:type="dxa"/>
          </w:tblCellMar>
        </w:tblPrEx>
        <w:trPr>
          <w:trHeight w:val="258"/>
        </w:trPr>
        <w:tc>
          <w:tcPr>
            <w:tcW w:w="1552" w:type="dxa"/>
            <w:tcBorders>
              <w:top w:val="nil"/>
              <w:bottom w:val="nil"/>
            </w:tcBorders>
          </w:tcPr>
          <w:p w14:paraId="7BEB5C6E" w14:textId="77777777" w:rsidR="0095553A" w:rsidRPr="005F2A2F" w:rsidRDefault="0095553A" w:rsidP="003F4D9E">
            <w:pPr>
              <w:spacing w:after="0" w:line="240" w:lineRule="auto"/>
              <w:jc w:val="center"/>
              <w:rPr>
                <w:rFonts w:ascii="Verdana" w:eastAsia="Times New Roman" w:hAnsi="Verdana" w:cs="Times New Roman"/>
                <w:color w:val="000000"/>
                <w:sz w:val="20"/>
                <w:szCs w:val="20"/>
              </w:rPr>
            </w:pPr>
          </w:p>
        </w:tc>
        <w:tc>
          <w:tcPr>
            <w:tcW w:w="7945" w:type="dxa"/>
            <w:shd w:val="clear" w:color="auto" w:fill="auto"/>
          </w:tcPr>
          <w:p w14:paraId="0F45D24A" w14:textId="77777777" w:rsidR="0095553A" w:rsidRDefault="0095553A" w:rsidP="00C40DB6">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color w:val="000000"/>
                <w:sz w:val="20"/>
                <w:szCs w:val="20"/>
              </w:rPr>
              <w:t xml:space="preserve">Agencies will be notified if Div. of Budget denies a </w:t>
            </w:r>
            <w:r w:rsidRPr="005F2A2F">
              <w:rPr>
                <w:rFonts w:ascii="Verdana" w:eastAsia="Times New Roman" w:hAnsi="Verdana" w:cs="Times New Roman"/>
                <w:b/>
                <w:bCs/>
                <w:color w:val="000000"/>
                <w:sz w:val="20"/>
                <w:szCs w:val="20"/>
              </w:rPr>
              <w:t>GL Encumbrance.</w:t>
            </w:r>
          </w:p>
          <w:p w14:paraId="04A10AC6" w14:textId="77777777" w:rsidR="001F76DF" w:rsidRPr="005F2A2F" w:rsidRDefault="001F76DF" w:rsidP="00C40DB6">
            <w:pPr>
              <w:spacing w:after="0" w:line="240" w:lineRule="auto"/>
              <w:rPr>
                <w:rFonts w:ascii="Verdana" w:eastAsia="Times New Roman" w:hAnsi="Verdana" w:cs="Times New Roman"/>
                <w:color w:val="000000"/>
                <w:sz w:val="20"/>
                <w:szCs w:val="20"/>
              </w:rPr>
            </w:pPr>
          </w:p>
        </w:tc>
      </w:tr>
      <w:tr w:rsidR="00611837" w:rsidRPr="005F2A2F" w14:paraId="401B4293" w14:textId="77777777" w:rsidTr="00AA7797">
        <w:tblPrEx>
          <w:tblCellMar>
            <w:top w:w="29" w:type="dxa"/>
          </w:tblCellMar>
        </w:tblPrEx>
        <w:trPr>
          <w:trHeight w:val="348"/>
        </w:trPr>
        <w:tc>
          <w:tcPr>
            <w:tcW w:w="1552" w:type="dxa"/>
            <w:tcBorders>
              <w:top w:val="nil"/>
              <w:bottom w:val="nil"/>
            </w:tcBorders>
            <w:vAlign w:val="center"/>
            <w:hideMark/>
          </w:tcPr>
          <w:p w14:paraId="3DC4831B" w14:textId="77777777" w:rsidR="00611837" w:rsidRPr="005F2A2F" w:rsidRDefault="00611837" w:rsidP="00AA7797">
            <w:pPr>
              <w:spacing w:after="0" w:line="240" w:lineRule="auto"/>
              <w:rPr>
                <w:rFonts w:ascii="Verdana" w:eastAsia="Times New Roman" w:hAnsi="Verdana" w:cs="Times New Roman"/>
                <w:color w:val="000000"/>
                <w:sz w:val="20"/>
                <w:szCs w:val="20"/>
              </w:rPr>
            </w:pPr>
            <w:bookmarkStart w:id="4" w:name="_Hlk509222328"/>
          </w:p>
        </w:tc>
        <w:tc>
          <w:tcPr>
            <w:tcW w:w="7945" w:type="dxa"/>
            <w:shd w:val="clear" w:color="auto" w:fill="auto"/>
            <w:hideMark/>
          </w:tcPr>
          <w:p w14:paraId="36E66772" w14:textId="77777777" w:rsidR="00611837" w:rsidRPr="008A4452" w:rsidRDefault="00611837" w:rsidP="00AA7797">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2</w:t>
            </w:r>
            <w:r w:rsidRPr="005F2A2F">
              <w:rPr>
                <w:rFonts w:ascii="Verdana" w:eastAsia="Times New Roman" w:hAnsi="Verdana" w:cs="Times New Roman"/>
                <w:color w:val="000000"/>
                <w:sz w:val="20"/>
                <w:szCs w:val="20"/>
              </w:rPr>
              <w:t>:</w:t>
            </w:r>
            <w:r>
              <w:rPr>
                <w:rFonts w:ascii="Verdana" w:eastAsia="Times New Roman" w:hAnsi="Verdana" w:cs="Times New Roman"/>
                <w:color w:val="000000"/>
                <w:sz w:val="20"/>
                <w:szCs w:val="20"/>
              </w:rPr>
              <w:t>3</w:t>
            </w:r>
            <w:r w:rsidRPr="005F2A2F">
              <w:rPr>
                <w:rFonts w:ascii="Verdana" w:eastAsia="Times New Roman" w:hAnsi="Verdana" w:cs="Times New Roman"/>
                <w:color w:val="000000"/>
                <w:sz w:val="20"/>
                <w:szCs w:val="20"/>
              </w:rPr>
              <w:t xml:space="preserve">0 </w:t>
            </w:r>
            <w:r w:rsidRPr="008A4452">
              <w:rPr>
                <w:rFonts w:ascii="Verdana" w:eastAsia="Times New Roman" w:hAnsi="Verdana" w:cs="Times New Roman"/>
                <w:color w:val="000000"/>
                <w:sz w:val="20"/>
                <w:szCs w:val="20"/>
              </w:rPr>
              <w:t xml:space="preserve">PM </w:t>
            </w:r>
            <w:r>
              <w:rPr>
                <w:rFonts w:ascii="Verdana" w:eastAsia="Times New Roman" w:hAnsi="Verdana" w:cs="Times New Roman"/>
                <w:color w:val="000000"/>
                <w:sz w:val="20"/>
                <w:szCs w:val="20"/>
              </w:rPr>
              <w:t xml:space="preserve">– </w:t>
            </w:r>
            <w:r w:rsidRPr="008A4452">
              <w:rPr>
                <w:rFonts w:ascii="Verdana" w:eastAsia="Times New Roman" w:hAnsi="Verdana" w:cs="Times New Roman"/>
                <w:b/>
                <w:bCs/>
                <w:color w:val="000000"/>
                <w:sz w:val="20"/>
                <w:szCs w:val="20"/>
              </w:rPr>
              <w:t>Pay Cycles</w:t>
            </w:r>
            <w:r w:rsidRPr="008A4452">
              <w:rPr>
                <w:rFonts w:ascii="Verdana" w:eastAsia="Times New Roman" w:hAnsi="Verdana" w:cs="Times New Roman"/>
                <w:color w:val="000000"/>
                <w:sz w:val="20"/>
                <w:szCs w:val="20"/>
              </w:rPr>
              <w:t xml:space="preserve"> run as normal.</w:t>
            </w:r>
          </w:p>
        </w:tc>
      </w:tr>
      <w:tr w:rsidR="0095553A" w:rsidRPr="005F2A2F" w14:paraId="4A122C08" w14:textId="77777777" w:rsidTr="005A7556">
        <w:tblPrEx>
          <w:tblCellMar>
            <w:top w:w="29" w:type="dxa"/>
          </w:tblCellMar>
        </w:tblPrEx>
        <w:trPr>
          <w:trHeight w:val="258"/>
        </w:trPr>
        <w:tc>
          <w:tcPr>
            <w:tcW w:w="1552" w:type="dxa"/>
            <w:tcBorders>
              <w:top w:val="nil"/>
            </w:tcBorders>
            <w:hideMark/>
          </w:tcPr>
          <w:p w14:paraId="70D5EA26" w14:textId="77777777" w:rsidR="0095553A" w:rsidRPr="005F2A2F" w:rsidRDefault="0095553A" w:rsidP="00340D9B">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5984B175" w14:textId="77777777" w:rsidR="0095553A" w:rsidRDefault="0095553A" w:rsidP="009E2B25">
            <w:pPr>
              <w:spacing w:after="0" w:line="240" w:lineRule="auto"/>
              <w:rPr>
                <w:rFonts w:ascii="Verdana" w:eastAsia="Times New Roman" w:hAnsi="Verdana" w:cs="Times New Roman"/>
                <w:color w:val="000000"/>
                <w:sz w:val="20"/>
                <w:szCs w:val="20"/>
              </w:rPr>
            </w:pPr>
            <w:r w:rsidRPr="00777984">
              <w:rPr>
                <w:rFonts w:ascii="Verdana" w:eastAsia="Times New Roman" w:hAnsi="Verdana" w:cs="Times New Roman"/>
                <w:b/>
                <w:color w:val="000000"/>
                <w:sz w:val="20"/>
                <w:szCs w:val="20"/>
              </w:rPr>
              <w:t>Nightly Batch</w:t>
            </w:r>
            <w:r w:rsidRPr="005F2A2F">
              <w:rPr>
                <w:rFonts w:ascii="Verdana" w:eastAsia="Times New Roman" w:hAnsi="Verdana" w:cs="Times New Roman"/>
                <w:color w:val="000000"/>
                <w:sz w:val="20"/>
                <w:szCs w:val="20"/>
              </w:rPr>
              <w:t xml:space="preserve"> will run at 6:00 PM</w:t>
            </w:r>
          </w:p>
          <w:p w14:paraId="5298C6DF" w14:textId="77777777" w:rsidR="001F76DF" w:rsidRPr="005F2A2F" w:rsidRDefault="001F76DF" w:rsidP="009E2B25">
            <w:pPr>
              <w:spacing w:after="0" w:line="240" w:lineRule="auto"/>
              <w:rPr>
                <w:rFonts w:ascii="Verdana" w:eastAsia="Times New Roman" w:hAnsi="Verdana" w:cs="Times New Roman"/>
                <w:color w:val="000000"/>
                <w:sz w:val="20"/>
                <w:szCs w:val="20"/>
              </w:rPr>
            </w:pPr>
          </w:p>
        </w:tc>
      </w:tr>
      <w:bookmarkEnd w:id="4"/>
      <w:tr w:rsidR="0095553A" w:rsidRPr="005F2A2F" w14:paraId="48B8FA2C" w14:textId="77777777" w:rsidTr="005A7556">
        <w:tblPrEx>
          <w:tblCellMar>
            <w:top w:w="29" w:type="dxa"/>
          </w:tblCellMar>
        </w:tblPrEx>
        <w:trPr>
          <w:trHeight w:val="510"/>
        </w:trPr>
        <w:tc>
          <w:tcPr>
            <w:tcW w:w="1552" w:type="dxa"/>
            <w:tcBorders>
              <w:bottom w:val="nil"/>
            </w:tcBorders>
            <w:hideMark/>
          </w:tcPr>
          <w:p w14:paraId="363012A3" w14:textId="77777777" w:rsidR="001E19AF" w:rsidRDefault="001E19AF" w:rsidP="00777984">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Friday</w:t>
            </w:r>
          </w:p>
          <w:p w14:paraId="6D47C7FC" w14:textId="77777777" w:rsidR="0095553A" w:rsidRPr="005F2A2F" w:rsidRDefault="0095553A" w:rsidP="00777984">
            <w:pPr>
              <w:spacing w:after="0" w:line="240" w:lineRule="auto"/>
              <w:jc w:val="center"/>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Jun</w:t>
            </w:r>
            <w:r w:rsidR="00777984">
              <w:rPr>
                <w:rFonts w:ascii="Verdana" w:eastAsia="Times New Roman" w:hAnsi="Verdana" w:cs="Times New Roman"/>
                <w:color w:val="000000"/>
                <w:sz w:val="20"/>
                <w:szCs w:val="20"/>
              </w:rPr>
              <w:t>e</w:t>
            </w:r>
            <w:r>
              <w:rPr>
                <w:rFonts w:ascii="Verdana" w:eastAsia="Times New Roman" w:hAnsi="Verdana" w:cs="Times New Roman"/>
                <w:color w:val="000000"/>
                <w:sz w:val="20"/>
                <w:szCs w:val="20"/>
              </w:rPr>
              <w:t xml:space="preserve"> 29</w:t>
            </w:r>
          </w:p>
        </w:tc>
        <w:tc>
          <w:tcPr>
            <w:tcW w:w="7945" w:type="dxa"/>
            <w:shd w:val="clear" w:color="auto" w:fill="auto"/>
            <w:hideMark/>
          </w:tcPr>
          <w:p w14:paraId="75D00767" w14:textId="77777777" w:rsidR="0095553A" w:rsidRPr="005F2A2F" w:rsidRDefault="0095553A" w:rsidP="00777984">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color w:val="000000"/>
                <w:sz w:val="20"/>
                <w:szCs w:val="20"/>
              </w:rPr>
              <w:t>SMART Closed</w:t>
            </w:r>
            <w:r w:rsidRPr="005F2A2F">
              <w:rPr>
                <w:rFonts w:ascii="Verdana" w:eastAsia="Times New Roman" w:hAnsi="Verdana" w:cs="Times New Roman"/>
                <w:color w:val="000000"/>
                <w:sz w:val="20"/>
                <w:szCs w:val="20"/>
              </w:rPr>
              <w:t xml:space="preserve"> to Agencies.  SMART Team will review and clean up transactions in preparation for fiscal year end close.</w:t>
            </w:r>
          </w:p>
        </w:tc>
      </w:tr>
      <w:tr w:rsidR="00D743EA" w:rsidRPr="005F2A2F" w14:paraId="251FE162" w14:textId="77777777" w:rsidTr="005A7556">
        <w:tblPrEx>
          <w:tblCellMar>
            <w:top w:w="29" w:type="dxa"/>
          </w:tblCellMar>
        </w:tblPrEx>
        <w:trPr>
          <w:trHeight w:val="510"/>
        </w:trPr>
        <w:tc>
          <w:tcPr>
            <w:tcW w:w="1552" w:type="dxa"/>
            <w:tcBorders>
              <w:top w:val="nil"/>
              <w:bottom w:val="nil"/>
            </w:tcBorders>
            <w:hideMark/>
          </w:tcPr>
          <w:p w14:paraId="7B623848" w14:textId="77777777" w:rsidR="00D743EA" w:rsidRPr="005F2A2F" w:rsidRDefault="00D743EA" w:rsidP="004A3636">
            <w:pPr>
              <w:spacing w:after="0" w:line="240" w:lineRule="auto"/>
              <w:rPr>
                <w:rFonts w:ascii="Verdana" w:eastAsia="Times New Roman" w:hAnsi="Verdana" w:cs="Times New Roman"/>
                <w:color w:val="000000"/>
                <w:sz w:val="20"/>
                <w:szCs w:val="20"/>
              </w:rPr>
            </w:pPr>
          </w:p>
        </w:tc>
        <w:tc>
          <w:tcPr>
            <w:tcW w:w="7945" w:type="dxa"/>
            <w:shd w:val="clear" w:color="auto" w:fill="auto"/>
            <w:hideMark/>
          </w:tcPr>
          <w:p w14:paraId="02161B3F" w14:textId="77777777" w:rsidR="00D743EA" w:rsidRPr="005F2A2F" w:rsidRDefault="00D743EA" w:rsidP="004A363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8:00 AM – 5:00 PM -- Agencies must have </w:t>
            </w:r>
            <w:r w:rsidRPr="005F2A2F">
              <w:rPr>
                <w:rFonts w:ascii="Verdana" w:eastAsia="Times New Roman" w:hAnsi="Verdana" w:cs="Times New Roman"/>
                <w:b/>
                <w:bCs/>
                <w:color w:val="000000"/>
                <w:sz w:val="20"/>
                <w:szCs w:val="20"/>
              </w:rPr>
              <w:t xml:space="preserve">accounting staff available </w:t>
            </w:r>
            <w:r w:rsidRPr="005F2A2F">
              <w:rPr>
                <w:rFonts w:ascii="Verdana" w:eastAsia="Times New Roman" w:hAnsi="Verdana" w:cs="Times New Roman"/>
                <w:color w:val="000000"/>
                <w:sz w:val="20"/>
                <w:szCs w:val="20"/>
              </w:rPr>
              <w:t>for questions.</w:t>
            </w:r>
          </w:p>
        </w:tc>
      </w:tr>
      <w:tr w:rsidR="009E2B25" w:rsidRPr="005F2A2F" w14:paraId="241B7C80" w14:textId="77777777" w:rsidTr="005A7556">
        <w:tblPrEx>
          <w:tblCellMar>
            <w:top w:w="29" w:type="dxa"/>
          </w:tblCellMar>
        </w:tblPrEx>
        <w:trPr>
          <w:trHeight w:val="276"/>
        </w:trPr>
        <w:tc>
          <w:tcPr>
            <w:tcW w:w="1552" w:type="dxa"/>
            <w:tcBorders>
              <w:top w:val="nil"/>
              <w:bottom w:val="nil"/>
            </w:tcBorders>
            <w:hideMark/>
          </w:tcPr>
          <w:p w14:paraId="5316277F" w14:textId="77777777" w:rsidR="009E2B25" w:rsidRPr="005F2A2F" w:rsidRDefault="009E2B25" w:rsidP="00071EBD">
            <w:pPr>
              <w:spacing w:after="0" w:line="240" w:lineRule="auto"/>
              <w:rPr>
                <w:rFonts w:ascii="Verdana" w:eastAsia="Times New Roman" w:hAnsi="Verdana" w:cs="Times New Roman"/>
                <w:color w:val="000000"/>
                <w:sz w:val="20"/>
                <w:szCs w:val="20"/>
              </w:rPr>
            </w:pPr>
          </w:p>
        </w:tc>
        <w:tc>
          <w:tcPr>
            <w:tcW w:w="7945" w:type="dxa"/>
            <w:shd w:val="clear" w:color="auto" w:fill="auto"/>
            <w:hideMark/>
          </w:tcPr>
          <w:p w14:paraId="13F61B24" w14:textId="77777777" w:rsidR="009E2B25" w:rsidRDefault="009E2B25" w:rsidP="00D743EA">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8:00 AM – </w:t>
            </w:r>
            <w:r w:rsidR="00D743EA">
              <w:rPr>
                <w:rFonts w:ascii="Verdana" w:eastAsia="Times New Roman" w:hAnsi="Verdana" w:cs="Times New Roman"/>
                <w:color w:val="000000"/>
                <w:sz w:val="20"/>
                <w:szCs w:val="20"/>
              </w:rPr>
              <w:t>Credit card receipts will load into SMART</w:t>
            </w:r>
            <w:r w:rsidRPr="005F2A2F">
              <w:rPr>
                <w:rFonts w:ascii="Verdana" w:eastAsia="Times New Roman" w:hAnsi="Verdana" w:cs="Times New Roman"/>
                <w:color w:val="000000"/>
                <w:sz w:val="20"/>
                <w:szCs w:val="20"/>
              </w:rPr>
              <w:t>.</w:t>
            </w:r>
          </w:p>
          <w:p w14:paraId="637BEC0C" w14:textId="77777777" w:rsidR="001F76DF" w:rsidRPr="005F2A2F" w:rsidRDefault="001F76DF" w:rsidP="00D743EA">
            <w:pPr>
              <w:spacing w:after="0" w:line="240" w:lineRule="auto"/>
              <w:rPr>
                <w:rFonts w:ascii="Verdana" w:eastAsia="Times New Roman" w:hAnsi="Verdana" w:cs="Times New Roman"/>
                <w:color w:val="000000"/>
                <w:sz w:val="20"/>
                <w:szCs w:val="20"/>
              </w:rPr>
            </w:pPr>
          </w:p>
        </w:tc>
      </w:tr>
      <w:tr w:rsidR="0077143E" w:rsidRPr="005F2A2F" w14:paraId="4918F5C4" w14:textId="77777777" w:rsidTr="00001962">
        <w:tblPrEx>
          <w:tblCellMar>
            <w:top w:w="29" w:type="dxa"/>
          </w:tblCellMar>
        </w:tblPrEx>
        <w:trPr>
          <w:trHeight w:val="258"/>
        </w:trPr>
        <w:tc>
          <w:tcPr>
            <w:tcW w:w="1552" w:type="dxa"/>
            <w:tcBorders>
              <w:top w:val="nil"/>
              <w:bottom w:val="nil"/>
            </w:tcBorders>
            <w:hideMark/>
          </w:tcPr>
          <w:p w14:paraId="4D8402CE" w14:textId="77777777" w:rsidR="0077143E" w:rsidRPr="005F2A2F" w:rsidRDefault="0077143E" w:rsidP="0077143E">
            <w:pPr>
              <w:spacing w:after="0" w:line="240" w:lineRule="auto"/>
              <w:rPr>
                <w:rFonts w:ascii="Verdana" w:eastAsia="Times New Roman" w:hAnsi="Verdana" w:cs="Times New Roman"/>
                <w:color w:val="000000"/>
                <w:sz w:val="20"/>
                <w:szCs w:val="20"/>
              </w:rPr>
            </w:pPr>
          </w:p>
        </w:tc>
        <w:tc>
          <w:tcPr>
            <w:tcW w:w="7945" w:type="dxa"/>
            <w:shd w:val="clear" w:color="auto" w:fill="auto"/>
            <w:hideMark/>
          </w:tcPr>
          <w:p w14:paraId="5C6C7D8A" w14:textId="77777777" w:rsidR="0077143E" w:rsidRPr="005F2A2F" w:rsidRDefault="0077143E" w:rsidP="0077143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INF43 (Excel Deposit Upload), INF44 (Inbound Deposit) or Temporary Deposit Forms</w:t>
            </w:r>
            <w:r w:rsidRPr="005F2A2F">
              <w:rPr>
                <w:rFonts w:ascii="Verdana" w:eastAsia="Times New Roman" w:hAnsi="Verdana" w:cs="Times New Roman"/>
                <w:color w:val="000000"/>
                <w:sz w:val="20"/>
                <w:szCs w:val="20"/>
              </w:rPr>
              <w:t xml:space="preserve"> may be used for AR deposits.</w:t>
            </w:r>
          </w:p>
        </w:tc>
      </w:tr>
      <w:tr w:rsidR="0077143E" w:rsidRPr="005F2A2F" w14:paraId="5C3B8570" w14:textId="77777777" w:rsidTr="00001962">
        <w:tblPrEx>
          <w:tblCellMar>
            <w:top w:w="29" w:type="dxa"/>
          </w:tblCellMar>
        </w:tblPrEx>
        <w:trPr>
          <w:trHeight w:val="278"/>
        </w:trPr>
        <w:tc>
          <w:tcPr>
            <w:tcW w:w="1552" w:type="dxa"/>
            <w:tcBorders>
              <w:top w:val="nil"/>
              <w:bottom w:val="nil"/>
            </w:tcBorders>
            <w:hideMark/>
          </w:tcPr>
          <w:p w14:paraId="5D9949DA"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5CB30E61" w14:textId="77777777" w:rsidR="0077143E" w:rsidRPr="005F2A2F" w:rsidRDefault="0077143E" w:rsidP="0077143E">
            <w:pPr>
              <w:spacing w:after="0" w:line="240" w:lineRule="auto"/>
              <w:rPr>
                <w:rFonts w:ascii="Symbol" w:eastAsia="Times New Roman" w:hAnsi="Symbol" w:cs="Times New Roman"/>
                <w:color w:val="000000"/>
                <w:sz w:val="20"/>
                <w:szCs w:val="20"/>
              </w:rPr>
            </w:pPr>
            <w:r>
              <w:rPr>
                <w:rFonts w:ascii="Verdana" w:eastAsia="Times New Roman" w:hAnsi="Verdana" w:cs="Times New Roman"/>
                <w:bCs/>
                <w:color w:val="000000"/>
                <w:sz w:val="20"/>
                <w:szCs w:val="20"/>
              </w:rPr>
              <w:t xml:space="preserve">3:00 PM - </w:t>
            </w:r>
            <w:r w:rsidRPr="005F2A2F">
              <w:rPr>
                <w:rFonts w:ascii="Verdana" w:eastAsia="Times New Roman" w:hAnsi="Verdana" w:cs="Times New Roman"/>
                <w:b/>
                <w:bCs/>
                <w:color w:val="000000"/>
                <w:sz w:val="20"/>
                <w:szCs w:val="20"/>
              </w:rPr>
              <w:t>Deposits</w:t>
            </w:r>
            <w:r w:rsidRPr="005F2A2F">
              <w:rPr>
                <w:rFonts w:ascii="Verdana" w:eastAsia="Times New Roman" w:hAnsi="Verdana" w:cs="Times New Roman"/>
                <w:bCs/>
                <w:color w:val="000000"/>
                <w:sz w:val="20"/>
                <w:szCs w:val="20"/>
              </w:rPr>
              <w:t xml:space="preserve"> </w:t>
            </w:r>
            <w:r w:rsidRPr="005F2A2F">
              <w:rPr>
                <w:rFonts w:ascii="Verdana" w:eastAsia="Times New Roman" w:hAnsi="Verdana" w:cs="Times New Roman"/>
                <w:b/>
                <w:bCs/>
                <w:color w:val="000000"/>
                <w:sz w:val="20"/>
                <w:szCs w:val="20"/>
              </w:rPr>
              <w:t xml:space="preserve">with June </w:t>
            </w:r>
            <w:r>
              <w:rPr>
                <w:rFonts w:ascii="Verdana" w:eastAsia="Times New Roman" w:hAnsi="Verdana" w:cs="Times New Roman"/>
                <w:b/>
                <w:bCs/>
                <w:color w:val="000000"/>
                <w:sz w:val="20"/>
                <w:szCs w:val="20"/>
              </w:rPr>
              <w:t>2018</w:t>
            </w:r>
            <w:r w:rsidRPr="005F2A2F">
              <w:rPr>
                <w:rFonts w:ascii="Verdana" w:eastAsia="Times New Roman" w:hAnsi="Verdana" w:cs="Times New Roman"/>
                <w:b/>
                <w:bCs/>
                <w:color w:val="000000"/>
                <w:sz w:val="20"/>
                <w:szCs w:val="20"/>
              </w:rPr>
              <w:t xml:space="preserve"> accounting dates</w:t>
            </w:r>
            <w:r w:rsidRPr="005F2A2F">
              <w:rPr>
                <w:rFonts w:ascii="Verdana" w:eastAsia="Times New Roman" w:hAnsi="Verdana" w:cs="Times New Roman"/>
                <w:bCs/>
                <w:color w:val="000000"/>
                <w:sz w:val="20"/>
                <w:szCs w:val="20"/>
              </w:rPr>
              <w:t xml:space="preserve"> not </w:t>
            </w:r>
            <w:r w:rsidRPr="00C00B6A">
              <w:rPr>
                <w:rFonts w:ascii="Verdana" w:eastAsia="Times New Roman" w:hAnsi="Verdana" w:cs="Times New Roman"/>
                <w:bCs/>
                <w:color w:val="000000"/>
                <w:sz w:val="20"/>
                <w:szCs w:val="20"/>
              </w:rPr>
              <w:t xml:space="preserve">approved </w:t>
            </w:r>
            <w:r w:rsidRPr="005F2A2F">
              <w:rPr>
                <w:rFonts w:ascii="Verdana" w:eastAsia="Times New Roman" w:hAnsi="Verdana" w:cs="Times New Roman"/>
                <w:bCs/>
                <w:color w:val="000000"/>
                <w:sz w:val="20"/>
                <w:szCs w:val="20"/>
              </w:rPr>
              <w:t>will be deleted by the SMART Team.</w:t>
            </w:r>
            <w:r>
              <w:rPr>
                <w:rFonts w:ascii="Verdana" w:eastAsia="Times New Roman" w:hAnsi="Verdana" w:cs="Times New Roman"/>
                <w:bCs/>
                <w:color w:val="000000"/>
                <w:sz w:val="20"/>
                <w:szCs w:val="20"/>
              </w:rPr>
              <w:t xml:space="preserve"> </w:t>
            </w:r>
          </w:p>
        </w:tc>
      </w:tr>
      <w:tr w:rsidR="0077143E" w:rsidRPr="005F2A2F" w14:paraId="2CC9C3BA" w14:textId="77777777" w:rsidTr="00001962">
        <w:tblPrEx>
          <w:tblCellMar>
            <w:top w:w="29" w:type="dxa"/>
          </w:tblCellMar>
        </w:tblPrEx>
        <w:trPr>
          <w:trHeight w:val="300"/>
        </w:trPr>
        <w:tc>
          <w:tcPr>
            <w:tcW w:w="1552" w:type="dxa"/>
            <w:tcBorders>
              <w:top w:val="nil"/>
              <w:bottom w:val="nil"/>
            </w:tcBorders>
            <w:shd w:val="clear" w:color="auto" w:fill="auto"/>
            <w:hideMark/>
          </w:tcPr>
          <w:p w14:paraId="727B1099" w14:textId="77777777" w:rsidR="0077143E" w:rsidRPr="005F2A2F" w:rsidRDefault="0077143E" w:rsidP="0077143E">
            <w:pPr>
              <w:spacing w:after="0" w:line="240" w:lineRule="auto"/>
              <w:rPr>
                <w:rFonts w:ascii="Verdana" w:eastAsia="Times New Roman" w:hAnsi="Verdana" w:cs="Times New Roman"/>
                <w:color w:val="000000"/>
                <w:sz w:val="20"/>
                <w:szCs w:val="20"/>
              </w:rPr>
            </w:pPr>
          </w:p>
        </w:tc>
        <w:tc>
          <w:tcPr>
            <w:tcW w:w="7945" w:type="dxa"/>
            <w:shd w:val="clear" w:color="auto" w:fill="auto"/>
            <w:hideMark/>
          </w:tcPr>
          <w:p w14:paraId="7638A189" w14:textId="77777777" w:rsidR="0077143E" w:rsidRDefault="0077143E" w:rsidP="0077143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AR Monthly Batch jobs</w:t>
            </w:r>
            <w:r w:rsidRPr="005F2A2F">
              <w:rPr>
                <w:rFonts w:ascii="Verdana" w:eastAsia="Times New Roman" w:hAnsi="Verdana" w:cs="Times New Roman"/>
                <w:color w:val="000000"/>
                <w:sz w:val="20"/>
                <w:szCs w:val="20"/>
              </w:rPr>
              <w:t xml:space="preserve"> will be run manually after clean-up is complete.</w:t>
            </w:r>
          </w:p>
          <w:p w14:paraId="7599EA98" w14:textId="77777777" w:rsidR="001F76DF" w:rsidRPr="005F2A2F" w:rsidRDefault="001F76DF" w:rsidP="0077143E">
            <w:pPr>
              <w:spacing w:after="0" w:line="240" w:lineRule="auto"/>
              <w:rPr>
                <w:rFonts w:ascii="Verdana" w:eastAsia="Times New Roman" w:hAnsi="Verdana" w:cs="Times New Roman"/>
                <w:color w:val="000000"/>
                <w:sz w:val="20"/>
                <w:szCs w:val="20"/>
              </w:rPr>
            </w:pPr>
          </w:p>
        </w:tc>
      </w:tr>
      <w:tr w:rsidR="0077143E" w:rsidRPr="005F2A2F" w14:paraId="70289407" w14:textId="77777777" w:rsidTr="005A7556">
        <w:tblPrEx>
          <w:tblCellMar>
            <w:top w:w="29" w:type="dxa"/>
          </w:tblCellMar>
        </w:tblPrEx>
        <w:trPr>
          <w:trHeight w:val="510"/>
        </w:trPr>
        <w:tc>
          <w:tcPr>
            <w:tcW w:w="1552" w:type="dxa"/>
            <w:tcBorders>
              <w:bottom w:val="nil"/>
            </w:tcBorders>
            <w:hideMark/>
          </w:tcPr>
          <w:p w14:paraId="53668FCF" w14:textId="77777777" w:rsidR="0077143E" w:rsidRDefault="0077143E" w:rsidP="0077143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Saturday</w:t>
            </w:r>
          </w:p>
          <w:p w14:paraId="20A7DEDA"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Jun</w:t>
            </w:r>
            <w:r>
              <w:rPr>
                <w:rFonts w:ascii="Verdana" w:eastAsia="Times New Roman" w:hAnsi="Verdana" w:cs="Times New Roman"/>
                <w:color w:val="000000"/>
                <w:sz w:val="20"/>
                <w:szCs w:val="20"/>
              </w:rPr>
              <w:t>e 30</w:t>
            </w:r>
          </w:p>
        </w:tc>
        <w:tc>
          <w:tcPr>
            <w:tcW w:w="7945" w:type="dxa"/>
            <w:shd w:val="clear" w:color="auto" w:fill="auto"/>
            <w:hideMark/>
          </w:tcPr>
          <w:p w14:paraId="631D2530" w14:textId="77777777" w:rsidR="0077143E" w:rsidRPr="005F2A2F" w:rsidRDefault="0077143E" w:rsidP="0077143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color w:val="000000"/>
                <w:sz w:val="20"/>
                <w:szCs w:val="20"/>
              </w:rPr>
              <w:t>SMART Closed</w:t>
            </w:r>
            <w:r w:rsidRPr="005F2A2F">
              <w:rPr>
                <w:rFonts w:ascii="Verdana" w:eastAsia="Times New Roman" w:hAnsi="Verdana" w:cs="Times New Roman"/>
                <w:color w:val="000000"/>
                <w:sz w:val="20"/>
                <w:szCs w:val="20"/>
              </w:rPr>
              <w:t xml:space="preserve"> to Agencies.  SMART Team will review and clean up transactions in preparation for fiscal year end close.</w:t>
            </w:r>
          </w:p>
        </w:tc>
      </w:tr>
      <w:tr w:rsidR="0077143E" w:rsidRPr="005F2A2F" w14:paraId="00165124" w14:textId="77777777" w:rsidTr="00AA7797">
        <w:tblPrEx>
          <w:tblCellMar>
            <w:top w:w="29" w:type="dxa"/>
          </w:tblCellMar>
        </w:tblPrEx>
        <w:trPr>
          <w:trHeight w:val="591"/>
        </w:trPr>
        <w:tc>
          <w:tcPr>
            <w:tcW w:w="1552" w:type="dxa"/>
            <w:tcBorders>
              <w:top w:val="nil"/>
              <w:bottom w:val="nil"/>
            </w:tcBorders>
            <w:shd w:val="clear" w:color="auto" w:fill="auto"/>
          </w:tcPr>
          <w:p w14:paraId="5FC3B878"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7288AB08" w14:textId="77777777" w:rsidR="0077143E" w:rsidRPr="005F2A2F" w:rsidRDefault="0077143E" w:rsidP="0077143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AFTER June </w:t>
            </w:r>
            <w:r>
              <w:rPr>
                <w:rFonts w:ascii="Verdana" w:eastAsia="Times New Roman" w:hAnsi="Verdana" w:cs="Times New Roman"/>
                <w:color w:val="000000"/>
                <w:sz w:val="20"/>
                <w:szCs w:val="20"/>
              </w:rPr>
              <w:t>2018</w:t>
            </w:r>
            <w:r w:rsidRPr="005F2A2F">
              <w:rPr>
                <w:rFonts w:ascii="Verdana" w:eastAsia="Times New Roman" w:hAnsi="Verdana" w:cs="Times New Roman"/>
                <w:color w:val="000000"/>
                <w:sz w:val="20"/>
                <w:szCs w:val="20"/>
              </w:rPr>
              <w:t xml:space="preserve"> closed in ALL modules, Central Responsibilities </w:t>
            </w:r>
            <w:r>
              <w:rPr>
                <w:rFonts w:ascii="Verdana" w:eastAsia="Times New Roman" w:hAnsi="Verdana" w:cs="Times New Roman"/>
                <w:color w:val="000000"/>
                <w:sz w:val="20"/>
                <w:szCs w:val="20"/>
              </w:rPr>
              <w:t>T</w:t>
            </w:r>
            <w:r w:rsidRPr="005F2A2F">
              <w:rPr>
                <w:rFonts w:ascii="Verdana" w:eastAsia="Times New Roman" w:hAnsi="Verdana" w:cs="Times New Roman"/>
                <w:color w:val="000000"/>
                <w:sz w:val="20"/>
                <w:szCs w:val="20"/>
              </w:rPr>
              <w:t xml:space="preserve">eam will calculate and post FY </w:t>
            </w:r>
            <w:r>
              <w:rPr>
                <w:rFonts w:ascii="Verdana" w:eastAsia="Times New Roman" w:hAnsi="Verdana" w:cs="Times New Roman"/>
                <w:color w:val="000000"/>
                <w:sz w:val="20"/>
                <w:szCs w:val="20"/>
              </w:rPr>
              <w:t>2018</w:t>
            </w:r>
            <w:r w:rsidRPr="005F2A2F">
              <w:rPr>
                <w:rFonts w:ascii="Verdana" w:eastAsia="Times New Roman" w:hAnsi="Verdana" w:cs="Times New Roman"/>
                <w:color w:val="000000"/>
                <w:sz w:val="20"/>
                <w:szCs w:val="20"/>
              </w:rPr>
              <w:t xml:space="preserve"> and prior fiscal year’s </w:t>
            </w:r>
            <w:r w:rsidRPr="005F2A2F">
              <w:rPr>
                <w:rFonts w:ascii="Verdana" w:eastAsia="Times New Roman" w:hAnsi="Verdana" w:cs="Times New Roman"/>
                <w:b/>
                <w:bCs/>
                <w:color w:val="000000"/>
                <w:sz w:val="20"/>
                <w:szCs w:val="20"/>
              </w:rPr>
              <w:t>lapses</w:t>
            </w:r>
            <w:r w:rsidRPr="005F2A2F">
              <w:rPr>
                <w:rFonts w:ascii="Verdana" w:eastAsia="Times New Roman" w:hAnsi="Verdana" w:cs="Times New Roman"/>
                <w:color w:val="000000"/>
                <w:sz w:val="20"/>
                <w:szCs w:val="20"/>
              </w:rPr>
              <w:t xml:space="preserve"> and FY </w:t>
            </w:r>
            <w:r>
              <w:rPr>
                <w:rFonts w:ascii="Verdana" w:eastAsia="Times New Roman" w:hAnsi="Verdana" w:cs="Times New Roman"/>
                <w:color w:val="000000"/>
                <w:sz w:val="20"/>
                <w:szCs w:val="20"/>
              </w:rPr>
              <w:t>2018</w:t>
            </w:r>
            <w:r w:rsidRPr="005F2A2F">
              <w:rPr>
                <w:rFonts w:ascii="Verdana" w:eastAsia="Times New Roman" w:hAnsi="Verdana" w:cs="Times New Roman"/>
                <w:color w:val="000000"/>
                <w:sz w:val="20"/>
                <w:szCs w:val="20"/>
              </w:rPr>
              <w:t xml:space="preserve"> </w:t>
            </w:r>
            <w:r w:rsidRPr="005F2A2F">
              <w:rPr>
                <w:rFonts w:ascii="Verdana" w:eastAsia="Times New Roman" w:hAnsi="Verdana" w:cs="Times New Roman"/>
                <w:b/>
                <w:bCs/>
                <w:color w:val="000000"/>
                <w:sz w:val="20"/>
                <w:szCs w:val="20"/>
              </w:rPr>
              <w:t>reappropriation budget journals</w:t>
            </w:r>
            <w:r w:rsidRPr="005F2A2F">
              <w:rPr>
                <w:rFonts w:ascii="Verdana" w:eastAsia="Times New Roman" w:hAnsi="Verdana" w:cs="Times New Roman"/>
                <w:color w:val="000000"/>
                <w:sz w:val="20"/>
                <w:szCs w:val="20"/>
              </w:rPr>
              <w:t xml:space="preserve">.  </w:t>
            </w:r>
          </w:p>
        </w:tc>
      </w:tr>
      <w:tr w:rsidR="0077143E" w:rsidRPr="005F2A2F" w14:paraId="5195345E" w14:textId="77777777" w:rsidTr="00001962">
        <w:tblPrEx>
          <w:tblCellMar>
            <w:top w:w="29" w:type="dxa"/>
          </w:tblCellMar>
        </w:tblPrEx>
        <w:trPr>
          <w:trHeight w:val="510"/>
        </w:trPr>
        <w:tc>
          <w:tcPr>
            <w:tcW w:w="1552" w:type="dxa"/>
            <w:tcBorders>
              <w:bottom w:val="nil"/>
            </w:tcBorders>
            <w:hideMark/>
          </w:tcPr>
          <w:p w14:paraId="73336FAC" w14:textId="77777777" w:rsidR="0077143E" w:rsidRDefault="0077143E" w:rsidP="0077143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Sunday</w:t>
            </w:r>
          </w:p>
          <w:p w14:paraId="17501006"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July 1</w:t>
            </w:r>
          </w:p>
        </w:tc>
        <w:tc>
          <w:tcPr>
            <w:tcW w:w="7945" w:type="dxa"/>
            <w:shd w:val="clear" w:color="auto" w:fill="auto"/>
            <w:hideMark/>
          </w:tcPr>
          <w:p w14:paraId="75838514" w14:textId="77777777" w:rsidR="0077143E" w:rsidRPr="005F2A2F" w:rsidRDefault="0077143E" w:rsidP="0077143E">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w:t>
            </w:r>
            <w:r w:rsidRPr="005F2A2F">
              <w:rPr>
                <w:rFonts w:ascii="Verdana" w:eastAsia="Times New Roman" w:hAnsi="Verdana" w:cs="Times New Roman"/>
                <w:color w:val="000000"/>
                <w:sz w:val="20"/>
                <w:szCs w:val="20"/>
              </w:rPr>
              <w:t xml:space="preserve">:00 PM - </w:t>
            </w:r>
            <w:r w:rsidRPr="005F2A2F">
              <w:rPr>
                <w:rFonts w:ascii="Verdana" w:eastAsia="Times New Roman" w:hAnsi="Verdana" w:cs="Times New Roman"/>
                <w:b/>
                <w:bCs/>
                <w:color w:val="000000"/>
                <w:sz w:val="20"/>
                <w:szCs w:val="20"/>
              </w:rPr>
              <w:t>SMART open</w:t>
            </w:r>
            <w:r w:rsidRPr="005F2A2F">
              <w:rPr>
                <w:rFonts w:ascii="Verdana" w:eastAsia="Times New Roman" w:hAnsi="Verdana" w:cs="Times New Roman"/>
                <w:color w:val="000000"/>
                <w:sz w:val="20"/>
                <w:szCs w:val="20"/>
              </w:rPr>
              <w:t xml:space="preserve"> </w:t>
            </w:r>
            <w:r w:rsidRPr="00171365">
              <w:rPr>
                <w:rFonts w:ascii="Verdana" w:eastAsia="Times New Roman" w:hAnsi="Verdana" w:cs="Times New Roman"/>
                <w:color w:val="000000"/>
                <w:sz w:val="20"/>
                <w:szCs w:val="20"/>
              </w:rPr>
              <w:t>to Agencies</w:t>
            </w:r>
            <w:r w:rsidRPr="00171365">
              <w:rPr>
                <w:rFonts w:ascii="Verdana" w:eastAsia="Times New Roman" w:hAnsi="Verdana" w:cs="Times New Roman"/>
                <w:i/>
                <w:color w:val="000000"/>
                <w:sz w:val="20"/>
                <w:szCs w:val="20"/>
              </w:rPr>
              <w:t>.</w:t>
            </w:r>
          </w:p>
        </w:tc>
      </w:tr>
      <w:tr w:rsidR="0077143E" w:rsidRPr="005F2A2F" w14:paraId="331411E8" w14:textId="77777777" w:rsidTr="00001962">
        <w:tblPrEx>
          <w:tblCellMar>
            <w:top w:w="29" w:type="dxa"/>
          </w:tblCellMar>
        </w:tblPrEx>
        <w:trPr>
          <w:trHeight w:val="300"/>
        </w:trPr>
        <w:tc>
          <w:tcPr>
            <w:tcW w:w="1552" w:type="dxa"/>
            <w:tcBorders>
              <w:top w:val="nil"/>
              <w:bottom w:val="nil"/>
            </w:tcBorders>
            <w:shd w:val="clear" w:color="auto" w:fill="auto"/>
            <w:vAlign w:val="center"/>
          </w:tcPr>
          <w:p w14:paraId="6406EDC3" w14:textId="77777777" w:rsidR="0077143E" w:rsidRPr="005F2A2F" w:rsidRDefault="0077143E" w:rsidP="0077143E">
            <w:pPr>
              <w:spacing w:after="0" w:line="240" w:lineRule="auto"/>
              <w:rPr>
                <w:rFonts w:ascii="Verdana" w:eastAsia="Times New Roman" w:hAnsi="Verdana" w:cs="Times New Roman"/>
                <w:color w:val="000000"/>
                <w:sz w:val="20"/>
                <w:szCs w:val="20"/>
              </w:rPr>
            </w:pPr>
          </w:p>
        </w:tc>
        <w:tc>
          <w:tcPr>
            <w:tcW w:w="7945" w:type="dxa"/>
            <w:shd w:val="clear" w:color="auto" w:fill="auto"/>
          </w:tcPr>
          <w:p w14:paraId="78DC3617" w14:textId="77777777" w:rsidR="0077143E" w:rsidRPr="005F2A2F" w:rsidRDefault="0077143E" w:rsidP="0077143E">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 xml:space="preserve">FY </w:t>
            </w:r>
            <w:r>
              <w:rPr>
                <w:rFonts w:ascii="Verdana" w:eastAsia="Times New Roman" w:hAnsi="Verdana" w:cs="Times New Roman"/>
                <w:b/>
                <w:bCs/>
                <w:color w:val="000000"/>
                <w:sz w:val="20"/>
                <w:szCs w:val="20"/>
              </w:rPr>
              <w:t>2019</w:t>
            </w:r>
            <w:r w:rsidRPr="005F2A2F">
              <w:rPr>
                <w:rFonts w:ascii="Verdana" w:eastAsia="Times New Roman" w:hAnsi="Verdana" w:cs="Times New Roman"/>
                <w:b/>
                <w:bCs/>
                <w:color w:val="000000"/>
                <w:sz w:val="20"/>
                <w:szCs w:val="20"/>
              </w:rPr>
              <w:t xml:space="preserve"> appropriations</w:t>
            </w:r>
            <w:r w:rsidRPr="005F2A2F">
              <w:rPr>
                <w:rFonts w:ascii="Verdana" w:eastAsia="Times New Roman" w:hAnsi="Verdana" w:cs="Times New Roman"/>
                <w:color w:val="000000"/>
                <w:sz w:val="20"/>
                <w:szCs w:val="20"/>
              </w:rPr>
              <w:t xml:space="preserve"> available for expenditure transaction budget checking when the system opens to agency users.</w:t>
            </w:r>
          </w:p>
        </w:tc>
      </w:tr>
      <w:tr w:rsidR="0077143E" w:rsidRPr="005F2A2F" w14:paraId="225AD14A" w14:textId="77777777" w:rsidTr="005A7556">
        <w:tblPrEx>
          <w:tblCellMar>
            <w:top w:w="29" w:type="dxa"/>
          </w:tblCellMar>
        </w:tblPrEx>
        <w:trPr>
          <w:trHeight w:val="321"/>
        </w:trPr>
        <w:tc>
          <w:tcPr>
            <w:tcW w:w="1552" w:type="dxa"/>
            <w:tcBorders>
              <w:bottom w:val="nil"/>
            </w:tcBorders>
            <w:hideMark/>
          </w:tcPr>
          <w:p w14:paraId="23FFCD5F" w14:textId="77777777" w:rsidR="0077143E" w:rsidRDefault="0077143E" w:rsidP="0077143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Monday</w:t>
            </w:r>
          </w:p>
          <w:p w14:paraId="2776720E"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July 2</w:t>
            </w:r>
          </w:p>
        </w:tc>
        <w:tc>
          <w:tcPr>
            <w:tcW w:w="7945" w:type="dxa"/>
            <w:shd w:val="clear" w:color="auto" w:fill="auto"/>
            <w:hideMark/>
          </w:tcPr>
          <w:p w14:paraId="060253F0" w14:textId="77777777" w:rsidR="0077143E" w:rsidRPr="005F2A2F" w:rsidRDefault="0077143E" w:rsidP="0077143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color w:val="000000"/>
                <w:sz w:val="20"/>
                <w:szCs w:val="20"/>
              </w:rPr>
              <w:t xml:space="preserve">SMART </w:t>
            </w:r>
            <w:r>
              <w:rPr>
                <w:rFonts w:ascii="Verdana" w:eastAsia="Times New Roman" w:hAnsi="Verdana" w:cs="Times New Roman"/>
                <w:b/>
                <w:color w:val="000000"/>
                <w:sz w:val="20"/>
                <w:szCs w:val="20"/>
              </w:rPr>
              <w:t>Open</w:t>
            </w:r>
            <w:r>
              <w:rPr>
                <w:rFonts w:ascii="Verdana" w:eastAsia="Times New Roman" w:hAnsi="Verdana" w:cs="Times New Roman"/>
                <w:color w:val="000000"/>
                <w:sz w:val="20"/>
                <w:szCs w:val="20"/>
              </w:rPr>
              <w:t xml:space="preserve"> to Agencies. </w:t>
            </w:r>
          </w:p>
        </w:tc>
      </w:tr>
      <w:tr w:rsidR="0077143E" w:rsidRPr="005F2A2F" w14:paraId="2C6092E8" w14:textId="77777777" w:rsidTr="005A7556">
        <w:tblPrEx>
          <w:tblCellMar>
            <w:top w:w="29" w:type="dxa"/>
          </w:tblCellMar>
        </w:tblPrEx>
        <w:trPr>
          <w:trHeight w:val="591"/>
        </w:trPr>
        <w:tc>
          <w:tcPr>
            <w:tcW w:w="1552" w:type="dxa"/>
            <w:tcBorders>
              <w:top w:val="nil"/>
              <w:bottom w:val="nil"/>
            </w:tcBorders>
            <w:shd w:val="clear" w:color="auto" w:fill="auto"/>
          </w:tcPr>
          <w:p w14:paraId="111BD914"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74639BE5" w14:textId="77777777" w:rsidR="0077143E" w:rsidRPr="005F2A2F" w:rsidRDefault="0077143E" w:rsidP="0077143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 xml:space="preserve">July </w:t>
            </w:r>
            <w:r>
              <w:rPr>
                <w:rFonts w:ascii="Verdana" w:eastAsia="Times New Roman" w:hAnsi="Verdana" w:cs="Times New Roman"/>
                <w:b/>
                <w:bCs/>
                <w:color w:val="000000"/>
                <w:sz w:val="20"/>
                <w:szCs w:val="20"/>
              </w:rPr>
              <w:t>2018</w:t>
            </w:r>
            <w:r w:rsidRPr="005F2A2F">
              <w:rPr>
                <w:rFonts w:ascii="Verdana" w:eastAsia="Times New Roman" w:hAnsi="Verdana" w:cs="Times New Roman"/>
                <w:b/>
                <w:bCs/>
                <w:color w:val="000000"/>
                <w:sz w:val="20"/>
                <w:szCs w:val="20"/>
              </w:rPr>
              <w:t xml:space="preserve"> (FY </w:t>
            </w:r>
            <w:r>
              <w:rPr>
                <w:rFonts w:ascii="Verdana" w:eastAsia="Times New Roman" w:hAnsi="Verdana" w:cs="Times New Roman"/>
                <w:b/>
                <w:bCs/>
                <w:color w:val="000000"/>
                <w:sz w:val="20"/>
                <w:szCs w:val="20"/>
              </w:rPr>
              <w:t>2019</w:t>
            </w:r>
            <w:r w:rsidRPr="005F2A2F">
              <w:rPr>
                <w:rFonts w:ascii="Verdana" w:eastAsia="Times New Roman" w:hAnsi="Verdana" w:cs="Times New Roman"/>
                <w:b/>
                <w:bCs/>
                <w:color w:val="000000"/>
                <w:sz w:val="20"/>
                <w:szCs w:val="20"/>
              </w:rPr>
              <w:t>, Period 1) open</w:t>
            </w:r>
            <w:r w:rsidRPr="005F2A2F">
              <w:rPr>
                <w:rFonts w:ascii="Verdana" w:eastAsia="Times New Roman" w:hAnsi="Verdana" w:cs="Times New Roman"/>
                <w:color w:val="000000"/>
                <w:sz w:val="20"/>
                <w:szCs w:val="20"/>
              </w:rPr>
              <w:t xml:space="preserve"> for Accounts Payable, Accounts Receivable, Asset Management, Billing, General Ledger, and Travel &amp; Expense.  </w:t>
            </w:r>
          </w:p>
        </w:tc>
      </w:tr>
      <w:tr w:rsidR="0077143E" w:rsidRPr="005F2A2F" w14:paraId="3D3C4AF7" w14:textId="77777777" w:rsidTr="005A7556">
        <w:tblPrEx>
          <w:tblCellMar>
            <w:top w:w="29" w:type="dxa"/>
          </w:tblCellMar>
        </w:tblPrEx>
        <w:trPr>
          <w:trHeight w:val="300"/>
        </w:trPr>
        <w:tc>
          <w:tcPr>
            <w:tcW w:w="1552" w:type="dxa"/>
            <w:tcBorders>
              <w:top w:val="nil"/>
              <w:bottom w:val="nil"/>
            </w:tcBorders>
            <w:shd w:val="clear" w:color="auto" w:fill="auto"/>
          </w:tcPr>
          <w:p w14:paraId="0FF0ABB8"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bookmarkStart w:id="5" w:name="_Hlk509235329"/>
            <w:r>
              <w:rPr>
                <w:rFonts w:ascii="Verdana" w:eastAsia="Times New Roman" w:hAnsi="Verdana" w:cs="Times New Roman"/>
                <w:color w:val="000000"/>
                <w:sz w:val="20"/>
                <w:szCs w:val="20"/>
              </w:rPr>
              <w:t xml:space="preserve">   </w:t>
            </w:r>
          </w:p>
        </w:tc>
        <w:tc>
          <w:tcPr>
            <w:tcW w:w="7945" w:type="dxa"/>
            <w:shd w:val="clear" w:color="auto" w:fill="auto"/>
          </w:tcPr>
          <w:p w14:paraId="1EF878BA" w14:textId="77777777" w:rsidR="0077143E" w:rsidRPr="005F2A2F" w:rsidRDefault="0077143E" w:rsidP="0077143E">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sz w:val="20"/>
                <w:szCs w:val="20"/>
              </w:rPr>
              <w:t xml:space="preserve">June </w:t>
            </w:r>
            <w:r>
              <w:rPr>
                <w:rFonts w:ascii="Verdana" w:eastAsia="Times New Roman" w:hAnsi="Verdana" w:cs="Times New Roman"/>
                <w:sz w:val="20"/>
                <w:szCs w:val="20"/>
              </w:rPr>
              <w:t>2018</w:t>
            </w:r>
            <w:r w:rsidRPr="005F2A2F">
              <w:rPr>
                <w:rFonts w:ascii="Verdana" w:eastAsia="Times New Roman" w:hAnsi="Verdana" w:cs="Times New Roman"/>
                <w:sz w:val="20"/>
                <w:szCs w:val="20"/>
              </w:rPr>
              <w:t xml:space="preserve"> </w:t>
            </w:r>
            <w:r w:rsidRPr="005F2A2F">
              <w:rPr>
                <w:rFonts w:ascii="Verdana" w:eastAsia="Times New Roman" w:hAnsi="Verdana" w:cs="Times New Roman"/>
                <w:b/>
                <w:bCs/>
                <w:sz w:val="20"/>
                <w:szCs w:val="20"/>
              </w:rPr>
              <w:t>Accounts Receivable</w:t>
            </w:r>
            <w:r w:rsidRPr="005F2A2F">
              <w:rPr>
                <w:rFonts w:ascii="Verdana" w:eastAsia="Times New Roman" w:hAnsi="Verdana" w:cs="Times New Roman"/>
                <w:sz w:val="20"/>
                <w:szCs w:val="20"/>
              </w:rPr>
              <w:t xml:space="preserve"> will be reopened. </w:t>
            </w:r>
            <w:r w:rsidRPr="005F2A2F">
              <w:rPr>
                <w:rFonts w:ascii="Verdana" w:eastAsia="Times New Roman" w:hAnsi="Verdana" w:cs="Times New Roman"/>
                <w:b/>
                <w:iCs/>
                <w:sz w:val="20"/>
                <w:szCs w:val="20"/>
              </w:rPr>
              <w:t xml:space="preserve">Deposits in transit </w:t>
            </w:r>
            <w:r w:rsidRPr="005F2A2F">
              <w:rPr>
                <w:rFonts w:ascii="Verdana" w:eastAsia="Times New Roman" w:hAnsi="Verdana" w:cs="Times New Roman"/>
                <w:sz w:val="20"/>
                <w:szCs w:val="20"/>
              </w:rPr>
              <w:t xml:space="preserve">must be entered in SMART with an accounting date of June 30, </w:t>
            </w:r>
            <w:r>
              <w:rPr>
                <w:rFonts w:ascii="Verdana" w:eastAsia="Times New Roman" w:hAnsi="Verdana" w:cs="Times New Roman"/>
                <w:sz w:val="20"/>
                <w:szCs w:val="20"/>
              </w:rPr>
              <w:t>2018</w:t>
            </w:r>
            <w:r w:rsidRPr="005F2A2F">
              <w:rPr>
                <w:rFonts w:ascii="Verdana" w:eastAsia="Times New Roman" w:hAnsi="Verdana" w:cs="Times New Roman"/>
                <w:sz w:val="20"/>
                <w:szCs w:val="20"/>
              </w:rPr>
              <w:t>.</w:t>
            </w:r>
          </w:p>
        </w:tc>
      </w:tr>
      <w:bookmarkEnd w:id="5"/>
      <w:tr w:rsidR="0077143E" w:rsidRPr="005F2A2F" w14:paraId="11DCE937" w14:textId="77777777" w:rsidTr="005A7556">
        <w:tblPrEx>
          <w:tblCellMar>
            <w:top w:w="29" w:type="dxa"/>
          </w:tblCellMar>
        </w:tblPrEx>
        <w:trPr>
          <w:trHeight w:val="300"/>
        </w:trPr>
        <w:tc>
          <w:tcPr>
            <w:tcW w:w="1552" w:type="dxa"/>
            <w:tcBorders>
              <w:top w:val="nil"/>
              <w:bottom w:val="nil"/>
            </w:tcBorders>
            <w:shd w:val="clear" w:color="auto" w:fill="auto"/>
          </w:tcPr>
          <w:p w14:paraId="4D14C5F0"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30FA6AB8" w14:textId="77777777" w:rsidR="0077143E" w:rsidRPr="005F2A2F" w:rsidRDefault="0077143E" w:rsidP="0077143E">
            <w:pPr>
              <w:spacing w:after="0" w:line="240" w:lineRule="auto"/>
              <w:rPr>
                <w:rFonts w:ascii="Verdana" w:eastAsia="Times New Roman" w:hAnsi="Verdana" w:cs="Times New Roman"/>
                <w:color w:val="000000"/>
                <w:sz w:val="20"/>
                <w:szCs w:val="20"/>
              </w:rPr>
            </w:pPr>
            <w:r w:rsidRPr="005F2A2F">
              <w:rPr>
                <w:rFonts w:ascii="Verdana" w:hAnsi="Verdana"/>
                <w:b/>
                <w:bCs/>
                <w:color w:val="000000"/>
                <w:sz w:val="20"/>
                <w:szCs w:val="20"/>
              </w:rPr>
              <w:t>Deposit adjustments</w:t>
            </w:r>
            <w:r w:rsidRPr="005F2A2F">
              <w:rPr>
                <w:rFonts w:ascii="Verdana" w:hAnsi="Verdana"/>
                <w:color w:val="000000"/>
                <w:sz w:val="20"/>
                <w:szCs w:val="20"/>
              </w:rPr>
              <w:t xml:space="preserve"> </w:t>
            </w:r>
            <w:r w:rsidRPr="005F2A2F">
              <w:rPr>
                <w:rFonts w:ascii="Verdana" w:hAnsi="Verdana"/>
                <w:sz w:val="20"/>
                <w:szCs w:val="20"/>
              </w:rPr>
              <w:t xml:space="preserve">for remaining June deposits into clearing funds, such as for credit card receipts, must be entered in SMART with an accounting date of June 30, </w:t>
            </w:r>
            <w:r>
              <w:rPr>
                <w:rFonts w:ascii="Verdana" w:hAnsi="Verdana"/>
                <w:sz w:val="20"/>
                <w:szCs w:val="20"/>
              </w:rPr>
              <w:t>2018</w:t>
            </w:r>
            <w:r w:rsidRPr="005F2A2F">
              <w:rPr>
                <w:rFonts w:ascii="Verdana" w:hAnsi="Verdana"/>
                <w:sz w:val="20"/>
                <w:szCs w:val="20"/>
              </w:rPr>
              <w:t xml:space="preserve"> to recognize </w:t>
            </w:r>
            <w:r w:rsidRPr="005F2A2F">
              <w:rPr>
                <w:rFonts w:ascii="Verdana" w:hAnsi="Verdana"/>
                <w:color w:val="000000"/>
                <w:sz w:val="20"/>
                <w:szCs w:val="20"/>
              </w:rPr>
              <w:t>revenue in the appropriate fund.</w:t>
            </w:r>
          </w:p>
        </w:tc>
      </w:tr>
      <w:tr w:rsidR="0077143E" w:rsidRPr="005F2A2F" w14:paraId="4770BE37" w14:textId="77777777" w:rsidTr="005A7556">
        <w:tblPrEx>
          <w:tblCellMar>
            <w:top w:w="29" w:type="dxa"/>
          </w:tblCellMar>
        </w:tblPrEx>
        <w:trPr>
          <w:trHeight w:val="258"/>
        </w:trPr>
        <w:tc>
          <w:tcPr>
            <w:tcW w:w="1552" w:type="dxa"/>
            <w:tcBorders>
              <w:top w:val="nil"/>
              <w:bottom w:val="nil"/>
            </w:tcBorders>
            <w:vAlign w:val="center"/>
            <w:hideMark/>
          </w:tcPr>
          <w:p w14:paraId="62EBAAAF"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05FFF543" w14:textId="77777777" w:rsidR="0077143E" w:rsidRPr="005F2A2F" w:rsidRDefault="0077143E" w:rsidP="0077143E">
            <w:pPr>
              <w:spacing w:after="0" w:line="240" w:lineRule="auto"/>
              <w:rPr>
                <w:rFonts w:ascii="Verdana" w:eastAsia="Times New Roman" w:hAnsi="Verdana" w:cs="Times New Roman"/>
                <w:strike/>
                <w:color w:val="000000"/>
                <w:sz w:val="20"/>
                <w:szCs w:val="20"/>
              </w:rPr>
            </w:pPr>
            <w:r w:rsidRPr="005F2A2F">
              <w:rPr>
                <w:rFonts w:ascii="Verdana" w:eastAsia="Times New Roman" w:hAnsi="Verdana" w:cs="Times New Roman"/>
                <w:b/>
                <w:bCs/>
                <w:color w:val="000000"/>
                <w:sz w:val="20"/>
                <w:szCs w:val="20"/>
              </w:rPr>
              <w:t>P-Card transactions</w:t>
            </w:r>
            <w:r w:rsidRPr="005F2A2F">
              <w:rPr>
                <w:rFonts w:ascii="Verdana" w:eastAsia="Times New Roman" w:hAnsi="Verdana" w:cs="Times New Roman"/>
                <w:color w:val="000000"/>
                <w:sz w:val="20"/>
                <w:szCs w:val="20"/>
              </w:rPr>
              <w:t xml:space="preserve"> that have been held from </w:t>
            </w:r>
            <w:r w:rsidRPr="005F2A2F">
              <w:rPr>
                <w:rFonts w:ascii="Verdana" w:eastAsia="Times New Roman" w:hAnsi="Verdana" w:cs="Times New Roman"/>
                <w:b/>
                <w:sz w:val="20"/>
                <w:szCs w:val="20"/>
              </w:rPr>
              <w:t>June 1</w:t>
            </w:r>
            <w:r>
              <w:rPr>
                <w:rFonts w:ascii="Verdana" w:eastAsia="Times New Roman" w:hAnsi="Verdana" w:cs="Times New Roman"/>
                <w:b/>
                <w:sz w:val="20"/>
                <w:szCs w:val="20"/>
              </w:rPr>
              <w:t>9</w:t>
            </w:r>
            <w:r w:rsidRPr="005F2A2F">
              <w:rPr>
                <w:rFonts w:ascii="Verdana" w:eastAsia="Times New Roman" w:hAnsi="Verdana" w:cs="Times New Roman"/>
                <w:sz w:val="20"/>
                <w:szCs w:val="20"/>
              </w:rPr>
              <w:t xml:space="preserve"> </w:t>
            </w:r>
            <w:r w:rsidRPr="005F2A2F">
              <w:rPr>
                <w:rFonts w:ascii="Verdana" w:eastAsia="Times New Roman" w:hAnsi="Verdana" w:cs="Times New Roman"/>
                <w:color w:val="000000"/>
                <w:sz w:val="20"/>
                <w:szCs w:val="20"/>
              </w:rPr>
              <w:t xml:space="preserve">(posted date) through </w:t>
            </w:r>
            <w:r w:rsidRPr="005F2A2F">
              <w:rPr>
                <w:rFonts w:ascii="Verdana" w:eastAsia="Times New Roman" w:hAnsi="Verdana" w:cs="Times New Roman"/>
                <w:b/>
                <w:color w:val="000000"/>
                <w:sz w:val="20"/>
                <w:szCs w:val="20"/>
              </w:rPr>
              <w:t>June 30</w:t>
            </w:r>
            <w:r w:rsidRPr="005F2A2F">
              <w:rPr>
                <w:rFonts w:ascii="Verdana" w:eastAsia="Times New Roman" w:hAnsi="Verdana" w:cs="Times New Roman"/>
                <w:color w:val="000000"/>
                <w:sz w:val="20"/>
                <w:szCs w:val="20"/>
              </w:rPr>
              <w:t xml:space="preserve"> will start to be loaded through the nightly batch process. </w:t>
            </w:r>
          </w:p>
        </w:tc>
      </w:tr>
      <w:tr w:rsidR="0077143E" w:rsidRPr="005F2A2F" w14:paraId="4854BC0F" w14:textId="77777777" w:rsidTr="005A7556">
        <w:trPr>
          <w:trHeight w:val="300"/>
        </w:trPr>
        <w:tc>
          <w:tcPr>
            <w:tcW w:w="1552" w:type="dxa"/>
            <w:tcBorders>
              <w:top w:val="nil"/>
            </w:tcBorders>
            <w:hideMark/>
          </w:tcPr>
          <w:p w14:paraId="4B3E2AA2" w14:textId="77777777" w:rsidR="0077143E" w:rsidRPr="005F2A2F" w:rsidRDefault="0077143E" w:rsidP="0077143E">
            <w:pPr>
              <w:spacing w:after="0" w:line="240" w:lineRule="auto"/>
              <w:jc w:val="center"/>
              <w:rPr>
                <w:rFonts w:ascii="Verdana" w:eastAsia="Times New Roman" w:hAnsi="Verdana" w:cs="Times New Roman"/>
                <w:sz w:val="20"/>
                <w:szCs w:val="20"/>
              </w:rPr>
            </w:pPr>
          </w:p>
        </w:tc>
        <w:tc>
          <w:tcPr>
            <w:tcW w:w="7945" w:type="dxa"/>
            <w:shd w:val="clear" w:color="auto" w:fill="auto"/>
            <w:hideMark/>
          </w:tcPr>
          <w:p w14:paraId="2AF65CD9" w14:textId="77777777" w:rsidR="0077143E" w:rsidRPr="005F2A2F" w:rsidRDefault="0077143E" w:rsidP="0077143E">
            <w:pPr>
              <w:spacing w:after="0" w:line="240" w:lineRule="auto"/>
              <w:rPr>
                <w:rFonts w:ascii="Verdana" w:eastAsia="Times New Roman" w:hAnsi="Verdana" w:cs="Times New Roman"/>
                <w:b/>
                <w:bCs/>
                <w:sz w:val="20"/>
                <w:szCs w:val="20"/>
              </w:rPr>
            </w:pPr>
            <w:r w:rsidRPr="005F2A2F">
              <w:rPr>
                <w:rFonts w:ascii="Verdana" w:eastAsia="Times New Roman" w:hAnsi="Verdana" w:cs="Times New Roman"/>
                <w:b/>
                <w:bCs/>
                <w:sz w:val="20"/>
                <w:szCs w:val="20"/>
              </w:rPr>
              <w:t>Budget check and Post payroll journals</w:t>
            </w:r>
            <w:r w:rsidRPr="005F2A2F">
              <w:rPr>
                <w:rFonts w:ascii="Verdana" w:eastAsia="Times New Roman" w:hAnsi="Verdana" w:cs="Times New Roman"/>
                <w:sz w:val="20"/>
                <w:szCs w:val="20"/>
              </w:rPr>
              <w:t xml:space="preserve"> for the </w:t>
            </w:r>
            <w:r w:rsidRPr="005F2A2F">
              <w:rPr>
                <w:rFonts w:ascii="Verdana" w:eastAsia="Times New Roman" w:hAnsi="Verdana" w:cs="Times New Roman"/>
                <w:b/>
                <w:sz w:val="20"/>
                <w:szCs w:val="20"/>
              </w:rPr>
              <w:t xml:space="preserve">Monday, </w:t>
            </w:r>
            <w:r>
              <w:rPr>
                <w:rFonts w:ascii="Verdana" w:eastAsia="Times New Roman" w:hAnsi="Verdana" w:cs="Times New Roman"/>
                <w:b/>
                <w:sz w:val="20"/>
                <w:szCs w:val="20"/>
              </w:rPr>
              <w:t>July</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2</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2018</w:t>
            </w:r>
            <w:r w:rsidRPr="005F2A2F">
              <w:rPr>
                <w:rFonts w:ascii="Verdana" w:eastAsia="Times New Roman" w:hAnsi="Verdana" w:cs="Times New Roman"/>
                <w:sz w:val="20"/>
                <w:szCs w:val="20"/>
              </w:rPr>
              <w:t xml:space="preserve"> off-cycle pay date</w:t>
            </w:r>
            <w:r>
              <w:rPr>
                <w:rFonts w:ascii="Verdana" w:eastAsia="Times New Roman" w:hAnsi="Verdana" w:cs="Times New Roman"/>
                <w:sz w:val="20"/>
                <w:szCs w:val="20"/>
              </w:rPr>
              <w:t xml:space="preserve"> (first fiscal year 2019 off-cycle)</w:t>
            </w:r>
            <w:r w:rsidRPr="005F2A2F">
              <w:rPr>
                <w:rFonts w:ascii="Verdana" w:eastAsia="Times New Roman" w:hAnsi="Verdana" w:cs="Times New Roman"/>
                <w:sz w:val="20"/>
                <w:szCs w:val="20"/>
              </w:rPr>
              <w:t>.</w:t>
            </w:r>
            <w:r>
              <w:rPr>
                <w:rFonts w:ascii="Verdana" w:eastAsia="Times New Roman" w:hAnsi="Verdana" w:cs="Times New Roman"/>
                <w:sz w:val="20"/>
                <w:szCs w:val="20"/>
              </w:rPr>
              <w:t xml:space="preserve"> Off-cycle ‘B’ processed in payroll on Wednesday, June 27, 2018.</w:t>
            </w:r>
          </w:p>
        </w:tc>
      </w:tr>
      <w:tr w:rsidR="0077143E" w:rsidRPr="005F2A2F" w14:paraId="16CE7993" w14:textId="77777777" w:rsidTr="00001962">
        <w:tblPrEx>
          <w:tblCellMar>
            <w:top w:w="29" w:type="dxa"/>
          </w:tblCellMar>
        </w:tblPrEx>
        <w:trPr>
          <w:trHeight w:val="213"/>
        </w:trPr>
        <w:tc>
          <w:tcPr>
            <w:tcW w:w="1552" w:type="dxa"/>
            <w:tcBorders>
              <w:bottom w:val="nil"/>
            </w:tcBorders>
            <w:vAlign w:val="center"/>
          </w:tcPr>
          <w:p w14:paraId="75BF735F"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Tuesday   July 3</w:t>
            </w:r>
          </w:p>
        </w:tc>
        <w:tc>
          <w:tcPr>
            <w:tcW w:w="7945" w:type="dxa"/>
            <w:shd w:val="clear" w:color="auto" w:fill="auto"/>
          </w:tcPr>
          <w:p w14:paraId="4CBA013E" w14:textId="77777777" w:rsidR="0077143E" w:rsidRPr="005F2A2F" w:rsidRDefault="0077143E" w:rsidP="0077143E">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Deposits in transit</w:t>
            </w:r>
            <w:r w:rsidRPr="005F2A2F">
              <w:rPr>
                <w:rFonts w:ascii="Verdana" w:eastAsia="Times New Roman" w:hAnsi="Verdana" w:cs="Times New Roman"/>
                <w:color w:val="000000"/>
                <w:sz w:val="20"/>
                <w:szCs w:val="20"/>
              </w:rPr>
              <w:t xml:space="preserve"> must be entered in SMART with an accounting date of June 30, </w:t>
            </w:r>
            <w:r>
              <w:rPr>
                <w:rFonts w:ascii="Verdana" w:eastAsia="Times New Roman" w:hAnsi="Verdana" w:cs="Times New Roman"/>
                <w:color w:val="000000"/>
                <w:sz w:val="20"/>
                <w:szCs w:val="20"/>
              </w:rPr>
              <w:t>2018</w:t>
            </w:r>
            <w:r w:rsidRPr="005F2A2F">
              <w:rPr>
                <w:rFonts w:ascii="Verdana" w:eastAsia="Times New Roman" w:hAnsi="Verdana" w:cs="Times New Roman"/>
                <w:color w:val="000000"/>
                <w:sz w:val="20"/>
                <w:szCs w:val="20"/>
              </w:rPr>
              <w:t xml:space="preserve"> so the Treasurer’s Office can approve by 3:00 PM.</w:t>
            </w:r>
          </w:p>
        </w:tc>
      </w:tr>
      <w:tr w:rsidR="0077143E" w:rsidRPr="005F2A2F" w14:paraId="41ECD554" w14:textId="77777777" w:rsidTr="00001962">
        <w:tblPrEx>
          <w:tblCellMar>
            <w:top w:w="29" w:type="dxa"/>
          </w:tblCellMar>
        </w:tblPrEx>
        <w:trPr>
          <w:trHeight w:val="213"/>
        </w:trPr>
        <w:tc>
          <w:tcPr>
            <w:tcW w:w="1552" w:type="dxa"/>
            <w:tcBorders>
              <w:top w:val="nil"/>
              <w:bottom w:val="nil"/>
            </w:tcBorders>
            <w:hideMark/>
          </w:tcPr>
          <w:p w14:paraId="0A1AABE9" w14:textId="77777777" w:rsidR="0077143E" w:rsidRPr="005F2A2F" w:rsidRDefault="0077143E" w:rsidP="0077143E">
            <w:pPr>
              <w:spacing w:after="0" w:line="240" w:lineRule="auto"/>
              <w:rPr>
                <w:rFonts w:ascii="Verdana" w:eastAsia="Times New Roman" w:hAnsi="Verdana" w:cs="Times New Roman"/>
                <w:color w:val="000000"/>
                <w:sz w:val="20"/>
                <w:szCs w:val="20"/>
              </w:rPr>
            </w:pPr>
          </w:p>
        </w:tc>
        <w:tc>
          <w:tcPr>
            <w:tcW w:w="7945" w:type="dxa"/>
            <w:shd w:val="clear" w:color="auto" w:fill="auto"/>
            <w:hideMark/>
          </w:tcPr>
          <w:p w14:paraId="3C41C344" w14:textId="77777777" w:rsidR="0077143E" w:rsidRPr="005F2A2F" w:rsidRDefault="0077143E" w:rsidP="0077143E">
            <w:pPr>
              <w:spacing w:after="0" w:line="240" w:lineRule="auto"/>
              <w:rPr>
                <w:rFonts w:ascii="Verdana" w:eastAsia="Times New Roman" w:hAnsi="Verdana" w:cs="Times New Roman"/>
                <w:color w:val="000000"/>
                <w:sz w:val="20"/>
                <w:szCs w:val="20"/>
              </w:rPr>
            </w:pPr>
            <w:r w:rsidRPr="005F2A2F">
              <w:rPr>
                <w:rFonts w:ascii="Verdana" w:hAnsi="Verdana"/>
                <w:b/>
                <w:bCs/>
                <w:color w:val="000000"/>
                <w:sz w:val="20"/>
                <w:szCs w:val="20"/>
              </w:rPr>
              <w:t xml:space="preserve">Deposit </w:t>
            </w:r>
            <w:r w:rsidRPr="005F2A2F">
              <w:rPr>
                <w:rFonts w:ascii="Verdana" w:hAnsi="Verdana"/>
                <w:b/>
                <w:bCs/>
                <w:sz w:val="20"/>
                <w:szCs w:val="20"/>
              </w:rPr>
              <w:t>adjustments</w:t>
            </w:r>
            <w:r w:rsidRPr="005F2A2F">
              <w:rPr>
                <w:rFonts w:ascii="Verdana" w:hAnsi="Verdana"/>
                <w:sz w:val="20"/>
                <w:szCs w:val="20"/>
              </w:rPr>
              <w:t xml:space="preserve"> for remaining June deposits into clearing funds, such as for credit card receipts, must be entered in SMART with an accounting date of June 30, </w:t>
            </w:r>
            <w:r>
              <w:rPr>
                <w:rFonts w:ascii="Verdana" w:hAnsi="Verdana"/>
                <w:sz w:val="20"/>
                <w:szCs w:val="20"/>
              </w:rPr>
              <w:t>2018</w:t>
            </w:r>
            <w:r w:rsidRPr="005F2A2F">
              <w:rPr>
                <w:rFonts w:ascii="Verdana" w:hAnsi="Verdana"/>
                <w:sz w:val="20"/>
                <w:szCs w:val="20"/>
              </w:rPr>
              <w:t xml:space="preserve"> to recognize revenue in the appropriate </w:t>
            </w:r>
            <w:r w:rsidRPr="005F2A2F">
              <w:rPr>
                <w:rFonts w:ascii="Verdana" w:hAnsi="Verdana"/>
                <w:sz w:val="20"/>
                <w:szCs w:val="20"/>
              </w:rPr>
              <w:lastRenderedPageBreak/>
              <w:t>fund.</w:t>
            </w:r>
          </w:p>
        </w:tc>
      </w:tr>
      <w:tr w:rsidR="0077143E" w:rsidRPr="005F2A2F" w14:paraId="07EE3D09" w14:textId="77777777" w:rsidTr="00001962">
        <w:tblPrEx>
          <w:tblCellMar>
            <w:top w:w="29" w:type="dxa"/>
          </w:tblCellMar>
        </w:tblPrEx>
        <w:trPr>
          <w:trHeight w:val="276"/>
        </w:trPr>
        <w:tc>
          <w:tcPr>
            <w:tcW w:w="1552" w:type="dxa"/>
            <w:tcBorders>
              <w:top w:val="nil"/>
              <w:bottom w:val="nil"/>
            </w:tcBorders>
            <w:hideMark/>
          </w:tcPr>
          <w:p w14:paraId="35C0D840"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4234D5D5" w14:textId="77777777" w:rsidR="0077143E" w:rsidRDefault="0077143E" w:rsidP="0077143E">
            <w:pPr>
              <w:spacing w:after="0" w:line="240" w:lineRule="auto"/>
              <w:rPr>
                <w:rFonts w:ascii="Verdana" w:eastAsia="Times New Roman" w:hAnsi="Verdana" w:cs="Times New Roman"/>
                <w:color w:val="000000"/>
                <w:sz w:val="20"/>
                <w:szCs w:val="20"/>
              </w:rPr>
            </w:pPr>
            <w:r w:rsidRPr="00F24123">
              <w:rPr>
                <w:rFonts w:ascii="Verdana" w:eastAsia="Times New Roman" w:hAnsi="Verdana" w:cs="Times New Roman"/>
                <w:b/>
                <w:bCs/>
                <w:color w:val="000000"/>
                <w:sz w:val="20"/>
                <w:szCs w:val="20"/>
              </w:rPr>
              <w:t>P-Card Voucher build</w:t>
            </w:r>
            <w:r w:rsidRPr="00F24123">
              <w:rPr>
                <w:rFonts w:ascii="Verdana" w:eastAsia="Times New Roman" w:hAnsi="Verdana" w:cs="Times New Roman"/>
                <w:color w:val="000000"/>
                <w:sz w:val="20"/>
                <w:szCs w:val="20"/>
              </w:rPr>
              <w:t xml:space="preserve"> process runs</w:t>
            </w:r>
            <w:r>
              <w:rPr>
                <w:rFonts w:ascii="Verdana" w:eastAsia="Times New Roman" w:hAnsi="Verdana" w:cs="Times New Roman"/>
                <w:color w:val="000000"/>
                <w:sz w:val="20"/>
                <w:szCs w:val="20"/>
              </w:rPr>
              <w:t>.</w:t>
            </w:r>
          </w:p>
          <w:p w14:paraId="7FFC2A43" w14:textId="77777777" w:rsidR="001F76DF" w:rsidRPr="005F2A2F" w:rsidRDefault="001F76DF" w:rsidP="0077143E">
            <w:pPr>
              <w:spacing w:after="0" w:line="240" w:lineRule="auto"/>
              <w:rPr>
                <w:rFonts w:ascii="Verdana" w:eastAsia="Times New Roman" w:hAnsi="Verdana" w:cs="Times New Roman"/>
                <w:color w:val="000000"/>
                <w:sz w:val="20"/>
                <w:szCs w:val="20"/>
              </w:rPr>
            </w:pPr>
          </w:p>
        </w:tc>
      </w:tr>
      <w:tr w:rsidR="0077143E" w:rsidRPr="005F2A2F" w14:paraId="197D7858" w14:textId="77777777" w:rsidTr="00001962">
        <w:tblPrEx>
          <w:tblCellMar>
            <w:top w:w="29" w:type="dxa"/>
          </w:tblCellMar>
        </w:tblPrEx>
        <w:trPr>
          <w:trHeight w:val="300"/>
        </w:trPr>
        <w:tc>
          <w:tcPr>
            <w:tcW w:w="1552" w:type="dxa"/>
            <w:tcBorders>
              <w:top w:val="nil"/>
              <w:bottom w:val="nil"/>
            </w:tcBorders>
          </w:tcPr>
          <w:p w14:paraId="59A83CF0"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2636A5A5" w14:textId="77777777" w:rsidR="0077143E" w:rsidRPr="00F24123" w:rsidRDefault="0077143E" w:rsidP="0077143E">
            <w:pPr>
              <w:spacing w:after="0" w:line="240" w:lineRule="auto"/>
              <w:rPr>
                <w:rFonts w:ascii="Verdana" w:eastAsia="Times New Roman" w:hAnsi="Verdana" w:cs="Times New Roman"/>
                <w:color w:val="C00000"/>
                <w:sz w:val="20"/>
                <w:szCs w:val="20"/>
              </w:rPr>
            </w:pPr>
            <w:r>
              <w:rPr>
                <w:rFonts w:ascii="Verdana" w:eastAsia="Times New Roman" w:hAnsi="Verdana" w:cs="Times New Roman"/>
                <w:bCs/>
                <w:color w:val="000000"/>
                <w:sz w:val="20"/>
                <w:szCs w:val="20"/>
              </w:rPr>
              <w:t xml:space="preserve">3:00 PM - </w:t>
            </w:r>
            <w:r w:rsidRPr="005F2A2F">
              <w:rPr>
                <w:rFonts w:ascii="Verdana" w:eastAsia="Times New Roman" w:hAnsi="Verdana" w:cs="Times New Roman"/>
                <w:b/>
                <w:bCs/>
                <w:color w:val="000000"/>
                <w:sz w:val="20"/>
                <w:szCs w:val="20"/>
              </w:rPr>
              <w:t>Deposits</w:t>
            </w:r>
            <w:r w:rsidRPr="005F2A2F">
              <w:rPr>
                <w:rFonts w:ascii="Verdana" w:eastAsia="Times New Roman" w:hAnsi="Verdana" w:cs="Times New Roman"/>
                <w:bCs/>
                <w:color w:val="000000"/>
                <w:sz w:val="20"/>
                <w:szCs w:val="20"/>
              </w:rPr>
              <w:t xml:space="preserve"> </w:t>
            </w:r>
            <w:r w:rsidRPr="005F2A2F">
              <w:rPr>
                <w:rFonts w:ascii="Verdana" w:eastAsia="Times New Roman" w:hAnsi="Verdana" w:cs="Times New Roman"/>
                <w:b/>
                <w:bCs/>
                <w:color w:val="000000"/>
                <w:sz w:val="20"/>
                <w:szCs w:val="20"/>
              </w:rPr>
              <w:t xml:space="preserve">and deposit adjustments with June </w:t>
            </w:r>
            <w:r>
              <w:rPr>
                <w:rFonts w:ascii="Verdana" w:eastAsia="Times New Roman" w:hAnsi="Verdana" w:cs="Times New Roman"/>
                <w:b/>
                <w:bCs/>
                <w:color w:val="000000"/>
                <w:sz w:val="20"/>
                <w:szCs w:val="20"/>
              </w:rPr>
              <w:t>2018</w:t>
            </w:r>
            <w:r w:rsidRPr="005F2A2F">
              <w:rPr>
                <w:rFonts w:ascii="Verdana" w:eastAsia="Times New Roman" w:hAnsi="Verdana" w:cs="Times New Roman"/>
                <w:b/>
                <w:bCs/>
                <w:color w:val="000000"/>
                <w:sz w:val="20"/>
                <w:szCs w:val="20"/>
              </w:rPr>
              <w:t xml:space="preserve"> accounting dates</w:t>
            </w:r>
            <w:r w:rsidRPr="005F2A2F">
              <w:rPr>
                <w:rFonts w:ascii="Verdana" w:eastAsia="Times New Roman" w:hAnsi="Verdana" w:cs="Times New Roman"/>
                <w:bCs/>
                <w:color w:val="000000"/>
                <w:sz w:val="20"/>
                <w:szCs w:val="20"/>
              </w:rPr>
              <w:t xml:space="preserve"> not </w:t>
            </w:r>
            <w:r w:rsidRPr="00C00B6A">
              <w:rPr>
                <w:rFonts w:ascii="Verdana" w:eastAsia="Times New Roman" w:hAnsi="Verdana" w:cs="Times New Roman"/>
                <w:bCs/>
                <w:color w:val="000000"/>
                <w:sz w:val="20"/>
                <w:szCs w:val="20"/>
              </w:rPr>
              <w:t>approved by 3:00 PM</w:t>
            </w:r>
            <w:r w:rsidRPr="005F2A2F">
              <w:rPr>
                <w:rFonts w:ascii="Verdana" w:eastAsia="Times New Roman" w:hAnsi="Verdana" w:cs="Times New Roman"/>
                <w:bCs/>
                <w:color w:val="000000"/>
                <w:sz w:val="20"/>
                <w:szCs w:val="20"/>
              </w:rPr>
              <w:t xml:space="preserve"> will be deleted by the SMART Team.</w:t>
            </w:r>
            <w:r>
              <w:rPr>
                <w:rFonts w:ascii="Verdana" w:eastAsia="Times New Roman" w:hAnsi="Verdana" w:cs="Times New Roman"/>
                <w:bCs/>
                <w:color w:val="000000"/>
                <w:sz w:val="20"/>
                <w:szCs w:val="20"/>
              </w:rPr>
              <w:t xml:space="preserve"> </w:t>
            </w:r>
          </w:p>
        </w:tc>
      </w:tr>
      <w:tr w:rsidR="0077143E" w:rsidRPr="005F2A2F" w14:paraId="12B911ED" w14:textId="77777777" w:rsidTr="009578B5">
        <w:tblPrEx>
          <w:tblCellMar>
            <w:top w:w="29" w:type="dxa"/>
          </w:tblCellMar>
        </w:tblPrEx>
        <w:trPr>
          <w:trHeight w:val="300"/>
        </w:trPr>
        <w:tc>
          <w:tcPr>
            <w:tcW w:w="1552" w:type="dxa"/>
            <w:tcBorders>
              <w:top w:val="nil"/>
              <w:left w:val="single" w:sz="4" w:space="0" w:color="000000"/>
              <w:bottom w:val="nil"/>
              <w:right w:val="single" w:sz="4" w:space="0" w:color="000000"/>
            </w:tcBorders>
          </w:tcPr>
          <w:p w14:paraId="7D7E93CB"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p>
        </w:tc>
        <w:tc>
          <w:tcPr>
            <w:tcW w:w="7945" w:type="dxa"/>
            <w:tcBorders>
              <w:top w:val="single" w:sz="4" w:space="0" w:color="000000"/>
              <w:left w:val="single" w:sz="4" w:space="0" w:color="000000"/>
              <w:bottom w:val="single" w:sz="4" w:space="0" w:color="000000"/>
              <w:right w:val="single" w:sz="4" w:space="0" w:color="000000"/>
            </w:tcBorders>
            <w:shd w:val="clear" w:color="auto" w:fill="auto"/>
            <w:hideMark/>
          </w:tcPr>
          <w:p w14:paraId="7BF8CC0D" w14:textId="77777777" w:rsidR="0077143E" w:rsidRPr="009578B5" w:rsidRDefault="0077143E" w:rsidP="0077143E">
            <w:pPr>
              <w:spacing w:after="0" w:line="240" w:lineRule="auto"/>
              <w:rPr>
                <w:rFonts w:ascii="Verdana" w:eastAsia="Times New Roman" w:hAnsi="Verdana" w:cs="Times New Roman"/>
                <w:bCs/>
                <w:color w:val="000000"/>
                <w:sz w:val="20"/>
                <w:szCs w:val="20"/>
              </w:rPr>
            </w:pPr>
            <w:r w:rsidRPr="004B0D94">
              <w:rPr>
                <w:rFonts w:ascii="Verdana" w:eastAsia="Times New Roman" w:hAnsi="Verdana" w:cs="Times New Roman"/>
                <w:b/>
                <w:bCs/>
                <w:sz w:val="20"/>
                <w:szCs w:val="20"/>
              </w:rPr>
              <w:t>Budget check and Post payroll journals</w:t>
            </w:r>
            <w:r w:rsidRPr="004B0D94">
              <w:rPr>
                <w:rFonts w:ascii="Verdana" w:eastAsia="Times New Roman" w:hAnsi="Verdana" w:cs="Times New Roman"/>
                <w:bCs/>
                <w:sz w:val="20"/>
                <w:szCs w:val="20"/>
              </w:rPr>
              <w:t xml:space="preserve"> for the </w:t>
            </w:r>
            <w:r w:rsidRPr="004B0D94">
              <w:rPr>
                <w:rFonts w:ascii="Verdana" w:eastAsia="Times New Roman" w:hAnsi="Verdana" w:cs="Times New Roman"/>
                <w:b/>
                <w:bCs/>
                <w:sz w:val="20"/>
                <w:szCs w:val="20"/>
              </w:rPr>
              <w:t xml:space="preserve">Friday, July </w:t>
            </w:r>
            <w:r>
              <w:rPr>
                <w:rFonts w:ascii="Verdana" w:eastAsia="Times New Roman" w:hAnsi="Verdana" w:cs="Times New Roman"/>
                <w:b/>
                <w:bCs/>
                <w:sz w:val="20"/>
                <w:szCs w:val="20"/>
              </w:rPr>
              <w:t>6</w:t>
            </w:r>
            <w:r w:rsidRPr="004B0D94">
              <w:rPr>
                <w:rFonts w:ascii="Verdana" w:eastAsia="Times New Roman" w:hAnsi="Verdana" w:cs="Times New Roman"/>
                <w:b/>
                <w:bCs/>
                <w:sz w:val="20"/>
                <w:szCs w:val="20"/>
              </w:rPr>
              <w:t>, 201</w:t>
            </w:r>
            <w:r>
              <w:rPr>
                <w:rFonts w:ascii="Verdana" w:eastAsia="Times New Roman" w:hAnsi="Verdana" w:cs="Times New Roman"/>
                <w:b/>
                <w:bCs/>
                <w:sz w:val="20"/>
                <w:szCs w:val="20"/>
              </w:rPr>
              <w:t>8</w:t>
            </w:r>
            <w:r w:rsidRPr="004B0D94">
              <w:rPr>
                <w:rFonts w:ascii="Verdana" w:eastAsia="Times New Roman" w:hAnsi="Verdana" w:cs="Times New Roman"/>
                <w:bCs/>
                <w:sz w:val="20"/>
                <w:szCs w:val="20"/>
              </w:rPr>
              <w:t xml:space="preserve"> o</w:t>
            </w:r>
            <w:r>
              <w:rPr>
                <w:rFonts w:ascii="Verdana" w:eastAsia="Times New Roman" w:hAnsi="Verdana" w:cs="Times New Roman"/>
                <w:bCs/>
                <w:sz w:val="20"/>
                <w:szCs w:val="20"/>
              </w:rPr>
              <w:t>ff</w:t>
            </w:r>
            <w:r w:rsidRPr="004B0D94">
              <w:rPr>
                <w:rFonts w:ascii="Verdana" w:eastAsia="Times New Roman" w:hAnsi="Verdana" w:cs="Times New Roman"/>
                <w:bCs/>
                <w:sz w:val="20"/>
                <w:szCs w:val="20"/>
              </w:rPr>
              <w:t>-cycle pay date.</w:t>
            </w:r>
            <w:r>
              <w:rPr>
                <w:rFonts w:ascii="Verdana" w:eastAsia="Times New Roman" w:hAnsi="Verdana" w:cs="Times New Roman"/>
                <w:bCs/>
                <w:sz w:val="20"/>
                <w:szCs w:val="20"/>
              </w:rPr>
              <w:t xml:space="preserve"> </w:t>
            </w:r>
            <w:r>
              <w:rPr>
                <w:rFonts w:ascii="Verdana" w:eastAsia="Times New Roman" w:hAnsi="Verdana" w:cs="Times New Roman"/>
                <w:sz w:val="20"/>
                <w:szCs w:val="20"/>
              </w:rPr>
              <w:t>Off-cycle ‘C’ processed in payroll on Monday, July 2, 2018</w:t>
            </w:r>
            <w:r w:rsidRPr="009578B5">
              <w:rPr>
                <w:rFonts w:ascii="Verdana" w:eastAsia="Times New Roman" w:hAnsi="Verdana" w:cs="Times New Roman"/>
                <w:bCs/>
                <w:color w:val="000000"/>
                <w:sz w:val="20"/>
                <w:szCs w:val="20"/>
              </w:rPr>
              <w:t>.</w:t>
            </w:r>
          </w:p>
        </w:tc>
      </w:tr>
      <w:tr w:rsidR="0077143E" w:rsidRPr="005F2A2F" w14:paraId="76F8D025" w14:textId="77777777" w:rsidTr="00001962">
        <w:tblPrEx>
          <w:tblCellMar>
            <w:top w:w="29" w:type="dxa"/>
          </w:tblCellMar>
        </w:tblPrEx>
        <w:trPr>
          <w:trHeight w:val="300"/>
        </w:trPr>
        <w:tc>
          <w:tcPr>
            <w:tcW w:w="1552" w:type="dxa"/>
            <w:tcBorders>
              <w:top w:val="nil"/>
            </w:tcBorders>
            <w:vAlign w:val="center"/>
          </w:tcPr>
          <w:p w14:paraId="60F166AB" w14:textId="77777777" w:rsidR="0077143E" w:rsidRPr="005F2A2F" w:rsidRDefault="0077143E" w:rsidP="0077143E">
            <w:pPr>
              <w:spacing w:after="0" w:line="240" w:lineRule="auto"/>
              <w:rPr>
                <w:rFonts w:ascii="Verdana" w:eastAsia="Times New Roman" w:hAnsi="Verdana" w:cs="Times New Roman"/>
                <w:color w:val="000000"/>
                <w:sz w:val="20"/>
                <w:szCs w:val="20"/>
              </w:rPr>
            </w:pPr>
            <w:bookmarkStart w:id="6" w:name="_Hlk509235348"/>
          </w:p>
        </w:tc>
        <w:tc>
          <w:tcPr>
            <w:tcW w:w="7945" w:type="dxa"/>
            <w:shd w:val="clear" w:color="auto" w:fill="auto"/>
            <w:hideMark/>
          </w:tcPr>
          <w:p w14:paraId="27FCA974" w14:textId="77777777" w:rsidR="0077143E" w:rsidRDefault="0077143E" w:rsidP="0077143E">
            <w:pPr>
              <w:spacing w:after="0" w:line="240" w:lineRule="auto"/>
              <w:rPr>
                <w:rFonts w:ascii="Verdana" w:eastAsia="Times New Roman" w:hAnsi="Verdana" w:cs="Times New Roman"/>
                <w:sz w:val="20"/>
                <w:szCs w:val="20"/>
              </w:rPr>
            </w:pPr>
            <w:r w:rsidRPr="009578B5">
              <w:rPr>
                <w:rFonts w:ascii="Verdana" w:eastAsia="Times New Roman" w:hAnsi="Verdana" w:cs="Times New Roman"/>
                <w:bCs/>
                <w:sz w:val="20"/>
                <w:szCs w:val="20"/>
              </w:rPr>
              <w:t>June 2018</w:t>
            </w:r>
            <w:r>
              <w:rPr>
                <w:rFonts w:ascii="Verdana" w:eastAsia="Times New Roman" w:hAnsi="Verdana" w:cs="Times New Roman"/>
                <w:b/>
                <w:bCs/>
                <w:sz w:val="20"/>
                <w:szCs w:val="20"/>
              </w:rPr>
              <w:t xml:space="preserve"> Accounts Receivable </w:t>
            </w:r>
            <w:r>
              <w:rPr>
                <w:rFonts w:ascii="Verdana" w:eastAsia="Times New Roman" w:hAnsi="Verdana" w:cs="Times New Roman"/>
                <w:bCs/>
                <w:sz w:val="20"/>
                <w:szCs w:val="20"/>
              </w:rPr>
              <w:t>will be closed after nightly batch</w:t>
            </w:r>
            <w:r>
              <w:rPr>
                <w:rFonts w:ascii="Verdana" w:eastAsia="Times New Roman" w:hAnsi="Verdana" w:cs="Times New Roman"/>
                <w:sz w:val="20"/>
                <w:szCs w:val="20"/>
              </w:rPr>
              <w:t>.</w:t>
            </w:r>
          </w:p>
          <w:p w14:paraId="22FDA03C" w14:textId="77777777" w:rsidR="0077143E" w:rsidRPr="005F2A2F" w:rsidRDefault="0077143E" w:rsidP="0077143E">
            <w:pPr>
              <w:spacing w:after="0" w:line="240" w:lineRule="auto"/>
              <w:rPr>
                <w:rFonts w:ascii="Verdana" w:eastAsia="Times New Roman" w:hAnsi="Verdana" w:cs="Times New Roman"/>
                <w:color w:val="000000"/>
                <w:sz w:val="20"/>
                <w:szCs w:val="20"/>
              </w:rPr>
            </w:pPr>
          </w:p>
        </w:tc>
      </w:tr>
      <w:bookmarkEnd w:id="6"/>
      <w:tr w:rsidR="0077143E" w:rsidRPr="005F2A2F" w14:paraId="1FC42ECC" w14:textId="77777777" w:rsidTr="005A7556">
        <w:tblPrEx>
          <w:tblCellMar>
            <w:top w:w="29" w:type="dxa"/>
          </w:tblCellMar>
        </w:tblPrEx>
        <w:trPr>
          <w:trHeight w:val="300"/>
        </w:trPr>
        <w:tc>
          <w:tcPr>
            <w:tcW w:w="1552" w:type="dxa"/>
          </w:tcPr>
          <w:p w14:paraId="42561E0B"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Wednesday    </w:t>
            </w:r>
            <w:r w:rsidRPr="005F2A2F">
              <w:rPr>
                <w:rFonts w:ascii="Verdana" w:eastAsia="Times New Roman" w:hAnsi="Verdana" w:cs="Times New Roman"/>
                <w:color w:val="000000"/>
                <w:sz w:val="20"/>
                <w:szCs w:val="20"/>
              </w:rPr>
              <w:t>Jul</w:t>
            </w:r>
            <w:r>
              <w:rPr>
                <w:rFonts w:ascii="Verdana" w:eastAsia="Times New Roman" w:hAnsi="Verdana" w:cs="Times New Roman"/>
                <w:color w:val="000000"/>
                <w:sz w:val="20"/>
                <w:szCs w:val="20"/>
              </w:rPr>
              <w:t>y</w:t>
            </w:r>
            <w:r w:rsidRPr="005F2A2F">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4 </w:t>
            </w:r>
            <w:r w:rsidRPr="005F2A2F">
              <w:rPr>
                <w:rFonts w:ascii="Verdana" w:eastAsia="Times New Roman" w:hAnsi="Verdana" w:cs="Times New Roman"/>
                <w:color w:val="000000"/>
                <w:sz w:val="20"/>
                <w:szCs w:val="20"/>
              </w:rPr>
              <w:t>(Holiday)</w:t>
            </w:r>
          </w:p>
        </w:tc>
        <w:tc>
          <w:tcPr>
            <w:tcW w:w="7945" w:type="dxa"/>
            <w:shd w:val="clear" w:color="auto" w:fill="auto"/>
          </w:tcPr>
          <w:p w14:paraId="7CCB568C" w14:textId="77777777" w:rsidR="0077143E" w:rsidRPr="005F2A2F" w:rsidRDefault="0077143E" w:rsidP="0077143E">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color w:val="000000"/>
                <w:sz w:val="20"/>
                <w:szCs w:val="20"/>
              </w:rPr>
              <w:t xml:space="preserve">7:00 AM - 6:00 PM - </w:t>
            </w:r>
            <w:r w:rsidRPr="005F2A2F">
              <w:rPr>
                <w:rFonts w:ascii="Verdana" w:eastAsia="Times New Roman" w:hAnsi="Verdana" w:cs="Times New Roman"/>
                <w:b/>
                <w:bCs/>
                <w:color w:val="000000"/>
                <w:sz w:val="20"/>
                <w:szCs w:val="20"/>
              </w:rPr>
              <w:t>SMART open</w:t>
            </w:r>
            <w:r w:rsidRPr="005F2A2F">
              <w:rPr>
                <w:rFonts w:ascii="Verdana" w:eastAsia="Times New Roman" w:hAnsi="Verdana" w:cs="Times New Roman"/>
                <w:color w:val="000000"/>
                <w:sz w:val="20"/>
                <w:szCs w:val="20"/>
              </w:rPr>
              <w:t xml:space="preserve"> to all users. No daytime or nightly batch processes will run. No pay cycles will be run. No Service Desk or SMART production support will be available.</w:t>
            </w:r>
          </w:p>
        </w:tc>
      </w:tr>
      <w:tr w:rsidR="0077143E" w:rsidRPr="005F2A2F" w14:paraId="227CC0EB" w14:textId="77777777" w:rsidTr="005A7556">
        <w:tblPrEx>
          <w:tblCellMar>
            <w:top w:w="29" w:type="dxa"/>
          </w:tblCellMar>
        </w:tblPrEx>
        <w:trPr>
          <w:trHeight w:val="213"/>
        </w:trPr>
        <w:tc>
          <w:tcPr>
            <w:tcW w:w="1552" w:type="dxa"/>
            <w:hideMark/>
          </w:tcPr>
          <w:p w14:paraId="44441E5A"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Thursday July 5</w:t>
            </w:r>
          </w:p>
        </w:tc>
        <w:tc>
          <w:tcPr>
            <w:tcW w:w="7945" w:type="dxa"/>
            <w:shd w:val="clear" w:color="auto" w:fill="auto"/>
            <w:hideMark/>
          </w:tcPr>
          <w:p w14:paraId="044D3F29" w14:textId="77777777" w:rsidR="0077143E" w:rsidRPr="005F2A2F" w:rsidRDefault="0077143E" w:rsidP="0077143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P-Card Voucher build</w:t>
            </w:r>
            <w:r w:rsidRPr="005F2A2F">
              <w:rPr>
                <w:rFonts w:ascii="Verdana" w:eastAsia="Times New Roman" w:hAnsi="Verdana" w:cs="Times New Roman"/>
                <w:color w:val="000000"/>
                <w:sz w:val="20"/>
                <w:szCs w:val="20"/>
              </w:rPr>
              <w:t xml:space="preserve"> process runs. Resume </w:t>
            </w:r>
            <w:r w:rsidRPr="005F2A2F">
              <w:rPr>
                <w:rFonts w:ascii="Verdana" w:eastAsia="Times New Roman" w:hAnsi="Verdana" w:cs="Times New Roman"/>
                <w:b/>
                <w:bCs/>
                <w:color w:val="000000"/>
                <w:sz w:val="20"/>
                <w:szCs w:val="20"/>
              </w:rPr>
              <w:t>normal P-Card Voucher build</w:t>
            </w:r>
            <w:r w:rsidRPr="005F2A2F">
              <w:rPr>
                <w:rFonts w:ascii="Verdana" w:eastAsia="Times New Roman" w:hAnsi="Verdana" w:cs="Times New Roman"/>
                <w:color w:val="000000"/>
                <w:sz w:val="20"/>
                <w:szCs w:val="20"/>
              </w:rPr>
              <w:t xml:space="preserve"> process schedule.</w:t>
            </w:r>
          </w:p>
        </w:tc>
      </w:tr>
      <w:tr w:rsidR="0077143E" w:rsidRPr="005F2A2F" w14:paraId="4C5B4B76" w14:textId="77777777" w:rsidTr="005A7556">
        <w:tblPrEx>
          <w:tblCellMar>
            <w:top w:w="29" w:type="dxa"/>
          </w:tblCellMar>
        </w:tblPrEx>
        <w:trPr>
          <w:trHeight w:val="186"/>
        </w:trPr>
        <w:tc>
          <w:tcPr>
            <w:tcW w:w="1552" w:type="dxa"/>
            <w:tcBorders>
              <w:bottom w:val="nil"/>
            </w:tcBorders>
            <w:shd w:val="clear" w:color="auto" w:fill="auto"/>
            <w:vAlign w:val="center"/>
            <w:hideMark/>
          </w:tcPr>
          <w:p w14:paraId="2701B39E"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Friday      </w:t>
            </w:r>
            <w:r w:rsidRPr="005F2A2F">
              <w:rPr>
                <w:rFonts w:ascii="Verdana" w:eastAsia="Times New Roman" w:hAnsi="Verdana" w:cs="Times New Roman"/>
                <w:color w:val="000000"/>
                <w:sz w:val="20"/>
                <w:szCs w:val="20"/>
              </w:rPr>
              <w:t>Jul</w:t>
            </w:r>
            <w:r>
              <w:rPr>
                <w:rFonts w:ascii="Verdana" w:eastAsia="Times New Roman" w:hAnsi="Verdana" w:cs="Times New Roman"/>
                <w:color w:val="000000"/>
                <w:sz w:val="20"/>
                <w:szCs w:val="20"/>
              </w:rPr>
              <w:t>y 6</w:t>
            </w:r>
          </w:p>
        </w:tc>
        <w:tc>
          <w:tcPr>
            <w:tcW w:w="7945" w:type="dxa"/>
            <w:shd w:val="clear" w:color="auto" w:fill="auto"/>
            <w:hideMark/>
          </w:tcPr>
          <w:p w14:paraId="07546960" w14:textId="77777777" w:rsidR="0077143E" w:rsidRPr="005F2A2F" w:rsidRDefault="0077143E" w:rsidP="0077143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SMART closed</w:t>
            </w:r>
            <w:r w:rsidRPr="005F2A2F">
              <w:rPr>
                <w:rFonts w:ascii="Verdana" w:eastAsia="Times New Roman" w:hAnsi="Verdana" w:cs="Times New Roman"/>
                <w:color w:val="000000"/>
                <w:sz w:val="20"/>
                <w:szCs w:val="20"/>
              </w:rPr>
              <w:t xml:space="preserve"> to agency users</w:t>
            </w:r>
            <w:r>
              <w:rPr>
                <w:rFonts w:ascii="Verdana" w:eastAsia="Times New Roman" w:hAnsi="Verdana" w:cs="Times New Roman"/>
                <w:color w:val="000000"/>
                <w:sz w:val="20"/>
                <w:szCs w:val="20"/>
              </w:rPr>
              <w:t>, 7:00 AM - noon</w:t>
            </w:r>
            <w:r w:rsidRPr="005F2A2F">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A SMART announcement will be sent when the system is opened to agency users.</w:t>
            </w:r>
          </w:p>
        </w:tc>
      </w:tr>
      <w:tr w:rsidR="0077143E" w:rsidRPr="005F2A2F" w14:paraId="4505D982" w14:textId="77777777" w:rsidTr="005A7556">
        <w:tblPrEx>
          <w:tblCellMar>
            <w:top w:w="29" w:type="dxa"/>
          </w:tblCellMar>
        </w:tblPrEx>
        <w:trPr>
          <w:trHeight w:val="348"/>
        </w:trPr>
        <w:tc>
          <w:tcPr>
            <w:tcW w:w="1552" w:type="dxa"/>
            <w:tcBorders>
              <w:top w:val="nil"/>
              <w:bottom w:val="nil"/>
            </w:tcBorders>
            <w:vAlign w:val="center"/>
          </w:tcPr>
          <w:p w14:paraId="656AC18F"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p>
          <w:p w14:paraId="4B908708" w14:textId="77777777" w:rsidR="0077143E" w:rsidRPr="005F2A2F" w:rsidRDefault="0077143E" w:rsidP="0077143E">
            <w:pPr>
              <w:spacing w:after="0" w:line="240" w:lineRule="auto"/>
              <w:rPr>
                <w:rFonts w:ascii="Verdana" w:eastAsia="Times New Roman" w:hAnsi="Verdana" w:cs="Times New Roman"/>
                <w:color w:val="000000"/>
                <w:sz w:val="20"/>
                <w:szCs w:val="20"/>
              </w:rPr>
            </w:pPr>
          </w:p>
        </w:tc>
        <w:tc>
          <w:tcPr>
            <w:tcW w:w="7945" w:type="dxa"/>
            <w:shd w:val="clear" w:color="auto" w:fill="auto"/>
          </w:tcPr>
          <w:p w14:paraId="02990FF5" w14:textId="77777777" w:rsidR="0077143E" w:rsidRPr="005F2A2F" w:rsidRDefault="0077143E" w:rsidP="0077143E">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Run FY Close batch process</w:t>
            </w:r>
            <w:r w:rsidRPr="005F2A2F">
              <w:rPr>
                <w:rFonts w:ascii="Verdana" w:eastAsia="Times New Roman" w:hAnsi="Verdana" w:cs="Times New Roman"/>
                <w:color w:val="000000"/>
                <w:sz w:val="20"/>
                <w:szCs w:val="20"/>
              </w:rPr>
              <w:t>. Year-end close (YEC) journals will be created to carry forward Asset, Liability, and Equity Account balances.</w:t>
            </w:r>
          </w:p>
        </w:tc>
      </w:tr>
      <w:tr w:rsidR="0077143E" w:rsidRPr="005F2A2F" w14:paraId="6959848D" w14:textId="77777777" w:rsidTr="005A7556">
        <w:tblPrEx>
          <w:tblCellMar>
            <w:top w:w="29" w:type="dxa"/>
          </w:tblCellMar>
        </w:tblPrEx>
        <w:trPr>
          <w:trHeight w:val="300"/>
        </w:trPr>
        <w:tc>
          <w:tcPr>
            <w:tcW w:w="1552" w:type="dxa"/>
            <w:tcBorders>
              <w:top w:val="nil"/>
              <w:bottom w:val="nil"/>
            </w:tcBorders>
            <w:shd w:val="clear" w:color="auto" w:fill="auto"/>
            <w:hideMark/>
          </w:tcPr>
          <w:p w14:paraId="0C763037"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2D246C3F" w14:textId="77777777" w:rsidR="0077143E" w:rsidRPr="005F2A2F" w:rsidRDefault="0077143E" w:rsidP="0077143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SMART AR Deposit jobs</w:t>
            </w:r>
            <w:r w:rsidRPr="005F2A2F">
              <w:rPr>
                <w:rFonts w:ascii="Verdana" w:eastAsia="Times New Roman" w:hAnsi="Verdana" w:cs="Times New Roman"/>
                <w:color w:val="000000"/>
                <w:sz w:val="20"/>
                <w:szCs w:val="20"/>
              </w:rPr>
              <w:t xml:space="preserve"> will run at 10:00 AM, noon, and 2:00 PM to load these transactions for State Treasurer's approval.  Credit Card receipts run at 8:00 AM.</w:t>
            </w:r>
          </w:p>
        </w:tc>
      </w:tr>
      <w:tr w:rsidR="0077143E" w:rsidRPr="005F2A2F" w14:paraId="39D7175A" w14:textId="77777777" w:rsidTr="005A7556">
        <w:tblPrEx>
          <w:tblCellMar>
            <w:top w:w="29" w:type="dxa"/>
          </w:tblCellMar>
        </w:tblPrEx>
        <w:trPr>
          <w:trHeight w:val="213"/>
        </w:trPr>
        <w:tc>
          <w:tcPr>
            <w:tcW w:w="1552" w:type="dxa"/>
            <w:tcBorders>
              <w:top w:val="nil"/>
              <w:bottom w:val="nil"/>
            </w:tcBorders>
            <w:hideMark/>
          </w:tcPr>
          <w:p w14:paraId="2A3F02FF" w14:textId="77777777" w:rsidR="0077143E" w:rsidRPr="005F2A2F" w:rsidRDefault="0077143E" w:rsidP="0077143E">
            <w:pPr>
              <w:spacing w:after="0" w:line="240" w:lineRule="auto"/>
              <w:rPr>
                <w:rFonts w:ascii="Verdana" w:eastAsia="Times New Roman" w:hAnsi="Verdana" w:cs="Times New Roman"/>
                <w:color w:val="000000"/>
                <w:sz w:val="20"/>
                <w:szCs w:val="20"/>
              </w:rPr>
            </w:pPr>
          </w:p>
        </w:tc>
        <w:tc>
          <w:tcPr>
            <w:tcW w:w="7945" w:type="dxa"/>
            <w:shd w:val="clear" w:color="auto" w:fill="auto"/>
            <w:hideMark/>
          </w:tcPr>
          <w:p w14:paraId="4E62A815" w14:textId="77777777" w:rsidR="0077143E" w:rsidRPr="005F2A2F" w:rsidRDefault="0077143E" w:rsidP="0077143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Updates to payroll position pool</w:t>
            </w:r>
            <w:r>
              <w:rPr>
                <w:rFonts w:ascii="Verdana" w:eastAsia="Times New Roman" w:hAnsi="Verdana" w:cs="Times New Roman"/>
                <w:b/>
                <w:bCs/>
                <w:color w:val="000000"/>
                <w:sz w:val="20"/>
                <w:szCs w:val="20"/>
              </w:rPr>
              <w:t xml:space="preserve">/Department Budget Table </w:t>
            </w:r>
            <w:r w:rsidRPr="005F2A2F">
              <w:rPr>
                <w:rFonts w:ascii="Verdana" w:eastAsia="Times New Roman" w:hAnsi="Verdana" w:cs="Times New Roman"/>
                <w:b/>
                <w:bCs/>
                <w:color w:val="000000"/>
                <w:sz w:val="20"/>
                <w:szCs w:val="20"/>
              </w:rPr>
              <w:t>definitions</w:t>
            </w:r>
            <w:r w:rsidRPr="005F2A2F">
              <w:rPr>
                <w:rFonts w:ascii="Verdana" w:eastAsia="Times New Roman" w:hAnsi="Verdana" w:cs="Times New Roman"/>
                <w:color w:val="000000"/>
                <w:sz w:val="20"/>
                <w:szCs w:val="20"/>
              </w:rPr>
              <w:t xml:space="preserve"> for fiscal year </w:t>
            </w:r>
            <w:r>
              <w:rPr>
                <w:rFonts w:ascii="Verdana" w:eastAsia="Times New Roman" w:hAnsi="Verdana" w:cs="Times New Roman"/>
                <w:color w:val="000000"/>
                <w:sz w:val="20"/>
                <w:szCs w:val="20"/>
              </w:rPr>
              <w:t>2019</w:t>
            </w:r>
            <w:r w:rsidRPr="005F2A2F">
              <w:rPr>
                <w:rFonts w:ascii="Verdana" w:eastAsia="Times New Roman" w:hAnsi="Verdana" w:cs="Times New Roman"/>
                <w:color w:val="000000"/>
                <w:sz w:val="20"/>
                <w:szCs w:val="20"/>
              </w:rPr>
              <w:t xml:space="preserve"> must be entered into SHARP by </w:t>
            </w:r>
            <w:r w:rsidRPr="005E4143">
              <w:rPr>
                <w:rFonts w:ascii="Verdana" w:eastAsia="Times New Roman" w:hAnsi="Verdana" w:cs="Times New Roman"/>
                <w:b/>
                <w:color w:val="000000"/>
                <w:sz w:val="20"/>
                <w:szCs w:val="20"/>
              </w:rPr>
              <w:t>6:00 PM</w:t>
            </w:r>
            <w:r w:rsidRPr="005F2A2F">
              <w:rPr>
                <w:rFonts w:ascii="Verdana" w:eastAsia="Times New Roman" w:hAnsi="Verdana" w:cs="Times New Roman"/>
                <w:color w:val="000000"/>
                <w:sz w:val="20"/>
                <w:szCs w:val="20"/>
              </w:rPr>
              <w:t xml:space="preserve"> in order to be reflected in the charges for the on-cycle paychecks dated </w:t>
            </w:r>
            <w:r w:rsidRPr="005F2A2F">
              <w:rPr>
                <w:rFonts w:ascii="Verdana" w:eastAsia="Times New Roman" w:hAnsi="Verdana" w:cs="Times New Roman"/>
                <w:b/>
                <w:sz w:val="20"/>
                <w:szCs w:val="20"/>
              </w:rPr>
              <w:t xml:space="preserve">July </w:t>
            </w:r>
            <w:r>
              <w:rPr>
                <w:rFonts w:ascii="Verdana" w:eastAsia="Times New Roman" w:hAnsi="Verdana" w:cs="Times New Roman"/>
                <w:b/>
                <w:sz w:val="20"/>
                <w:szCs w:val="20"/>
              </w:rPr>
              <w:t>13</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2018</w:t>
            </w:r>
            <w:r w:rsidRPr="005F2A2F">
              <w:rPr>
                <w:rFonts w:ascii="Verdana" w:eastAsia="Times New Roman" w:hAnsi="Verdana" w:cs="Times New Roman"/>
                <w:sz w:val="20"/>
                <w:szCs w:val="20"/>
              </w:rPr>
              <w:t xml:space="preserve"> </w:t>
            </w:r>
            <w:r w:rsidRPr="005F2A2F">
              <w:rPr>
                <w:rFonts w:ascii="Verdana" w:eastAsia="Times New Roman" w:hAnsi="Verdana" w:cs="Times New Roman"/>
                <w:color w:val="000000"/>
                <w:sz w:val="20"/>
                <w:szCs w:val="20"/>
              </w:rPr>
              <w:t xml:space="preserve">(first on-cycle paychecks charged to fiscal year </w:t>
            </w:r>
            <w:r>
              <w:rPr>
                <w:rFonts w:ascii="Verdana" w:eastAsia="Times New Roman" w:hAnsi="Verdana" w:cs="Times New Roman"/>
                <w:color w:val="000000"/>
                <w:sz w:val="20"/>
                <w:szCs w:val="20"/>
              </w:rPr>
              <w:t>2019</w:t>
            </w:r>
            <w:r w:rsidRPr="005F2A2F">
              <w:rPr>
                <w:rFonts w:ascii="Verdana" w:eastAsia="Times New Roman" w:hAnsi="Verdana" w:cs="Times New Roman"/>
                <w:color w:val="000000"/>
                <w:sz w:val="20"/>
                <w:szCs w:val="20"/>
              </w:rPr>
              <w:t xml:space="preserve">). Updates should be entered with an effective date of </w:t>
            </w:r>
            <w:r w:rsidRPr="005F2A2F">
              <w:rPr>
                <w:rFonts w:ascii="Verdana" w:eastAsia="Times New Roman" w:hAnsi="Verdana" w:cs="Times New Roman"/>
                <w:b/>
                <w:sz w:val="20"/>
                <w:szCs w:val="20"/>
              </w:rPr>
              <w:t xml:space="preserve">June </w:t>
            </w:r>
            <w:r>
              <w:rPr>
                <w:rFonts w:ascii="Verdana" w:eastAsia="Times New Roman" w:hAnsi="Verdana" w:cs="Times New Roman"/>
                <w:b/>
                <w:sz w:val="20"/>
                <w:szCs w:val="20"/>
              </w:rPr>
              <w:t>18</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2018</w:t>
            </w:r>
            <w:r w:rsidRPr="005F2A2F">
              <w:rPr>
                <w:rFonts w:ascii="Verdana" w:eastAsia="Times New Roman" w:hAnsi="Verdana" w:cs="Times New Roman"/>
                <w:b/>
                <w:sz w:val="20"/>
                <w:szCs w:val="20"/>
              </w:rPr>
              <w:t xml:space="preserve"> </w:t>
            </w:r>
            <w:r w:rsidRPr="005F2A2F">
              <w:rPr>
                <w:rFonts w:ascii="Verdana" w:eastAsia="Times New Roman" w:hAnsi="Verdana" w:cs="Times New Roman"/>
                <w:sz w:val="20"/>
                <w:szCs w:val="20"/>
              </w:rPr>
              <w:t>or greater</w:t>
            </w:r>
            <w:r w:rsidRPr="005F2A2F">
              <w:rPr>
                <w:rFonts w:ascii="Verdana" w:eastAsia="Times New Roman" w:hAnsi="Verdana" w:cs="Times New Roman"/>
                <w:color w:val="000000"/>
                <w:sz w:val="20"/>
                <w:szCs w:val="20"/>
              </w:rPr>
              <w:t>.</w:t>
            </w:r>
          </w:p>
        </w:tc>
      </w:tr>
      <w:tr w:rsidR="0077143E" w:rsidRPr="005F2A2F" w14:paraId="451509E5" w14:textId="77777777" w:rsidTr="005A7556">
        <w:tblPrEx>
          <w:tblCellMar>
            <w:top w:w="29" w:type="dxa"/>
          </w:tblCellMar>
        </w:tblPrEx>
        <w:trPr>
          <w:trHeight w:val="258"/>
        </w:trPr>
        <w:tc>
          <w:tcPr>
            <w:tcW w:w="1552" w:type="dxa"/>
            <w:tcBorders>
              <w:top w:val="nil"/>
              <w:bottom w:val="nil"/>
            </w:tcBorders>
            <w:vAlign w:val="center"/>
          </w:tcPr>
          <w:p w14:paraId="0BA7BCDA"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p>
        </w:tc>
        <w:tc>
          <w:tcPr>
            <w:tcW w:w="7945" w:type="dxa"/>
            <w:shd w:val="clear" w:color="auto" w:fill="auto"/>
          </w:tcPr>
          <w:p w14:paraId="3D04B2EA" w14:textId="77777777" w:rsidR="0077143E" w:rsidRDefault="0077143E" w:rsidP="0077143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Pay cycles</w:t>
            </w:r>
            <w:r w:rsidRPr="005F2A2F">
              <w:rPr>
                <w:rFonts w:ascii="Verdana" w:eastAsia="Times New Roman" w:hAnsi="Verdana" w:cs="Times New Roman"/>
                <w:color w:val="000000"/>
                <w:sz w:val="20"/>
                <w:szCs w:val="20"/>
              </w:rPr>
              <w:t xml:space="preserve"> will be run as usual beginning at 2:30 PM.</w:t>
            </w:r>
          </w:p>
          <w:p w14:paraId="78508BED" w14:textId="77777777" w:rsidR="001F76DF" w:rsidRPr="005F2A2F" w:rsidRDefault="001F76DF" w:rsidP="0077143E">
            <w:pPr>
              <w:spacing w:after="0" w:line="240" w:lineRule="auto"/>
              <w:rPr>
                <w:rFonts w:ascii="Verdana" w:eastAsia="Times New Roman" w:hAnsi="Verdana" w:cs="Times New Roman"/>
                <w:strike/>
                <w:color w:val="000000"/>
                <w:sz w:val="20"/>
                <w:szCs w:val="20"/>
              </w:rPr>
            </w:pPr>
          </w:p>
        </w:tc>
      </w:tr>
      <w:tr w:rsidR="0077143E" w:rsidRPr="005F2A2F" w14:paraId="0D865450" w14:textId="77777777" w:rsidTr="005A7556">
        <w:tblPrEx>
          <w:tblCellMar>
            <w:top w:w="29" w:type="dxa"/>
          </w:tblCellMar>
        </w:tblPrEx>
        <w:trPr>
          <w:trHeight w:val="213"/>
        </w:trPr>
        <w:tc>
          <w:tcPr>
            <w:tcW w:w="1552" w:type="dxa"/>
            <w:tcBorders>
              <w:top w:val="nil"/>
            </w:tcBorders>
            <w:vAlign w:val="center"/>
          </w:tcPr>
          <w:p w14:paraId="53296757"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p>
        </w:tc>
        <w:tc>
          <w:tcPr>
            <w:tcW w:w="7945" w:type="dxa"/>
            <w:shd w:val="clear" w:color="auto" w:fill="auto"/>
            <w:hideMark/>
          </w:tcPr>
          <w:p w14:paraId="766E4394" w14:textId="77777777" w:rsidR="0077143E" w:rsidRDefault="0077143E" w:rsidP="0077143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Nightly batch</w:t>
            </w:r>
            <w:r>
              <w:rPr>
                <w:rFonts w:ascii="Verdana" w:eastAsia="Times New Roman" w:hAnsi="Verdana" w:cs="Times New Roman"/>
                <w:color w:val="000000"/>
                <w:sz w:val="20"/>
                <w:szCs w:val="20"/>
              </w:rPr>
              <w:t xml:space="preserve"> will run as usual beginning at 6:00 PM</w:t>
            </w:r>
          </w:p>
          <w:p w14:paraId="7F236FD6" w14:textId="77777777" w:rsidR="001F76DF" w:rsidRPr="005F2A2F" w:rsidRDefault="001F76DF" w:rsidP="0077143E">
            <w:pPr>
              <w:spacing w:after="0" w:line="240" w:lineRule="auto"/>
              <w:rPr>
                <w:rFonts w:ascii="Verdana" w:eastAsia="Times New Roman" w:hAnsi="Verdana" w:cs="Times New Roman"/>
                <w:color w:val="000000"/>
                <w:sz w:val="20"/>
                <w:szCs w:val="20"/>
              </w:rPr>
            </w:pPr>
          </w:p>
        </w:tc>
      </w:tr>
      <w:tr w:rsidR="0077143E" w:rsidRPr="005F2A2F" w14:paraId="36392134" w14:textId="77777777" w:rsidTr="005A7556">
        <w:tblPrEx>
          <w:tblCellMar>
            <w:top w:w="29" w:type="dxa"/>
          </w:tblCellMar>
        </w:tblPrEx>
        <w:trPr>
          <w:trHeight w:val="300"/>
        </w:trPr>
        <w:tc>
          <w:tcPr>
            <w:tcW w:w="1552" w:type="dxa"/>
            <w:shd w:val="clear" w:color="auto" w:fill="auto"/>
            <w:hideMark/>
          </w:tcPr>
          <w:p w14:paraId="755D465E"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Saturday July 7</w:t>
            </w:r>
          </w:p>
        </w:tc>
        <w:tc>
          <w:tcPr>
            <w:tcW w:w="7945" w:type="dxa"/>
            <w:shd w:val="clear" w:color="auto" w:fill="auto"/>
            <w:hideMark/>
          </w:tcPr>
          <w:p w14:paraId="16618507" w14:textId="77777777" w:rsidR="0077143E" w:rsidRPr="005F2A2F" w:rsidRDefault="0077143E" w:rsidP="0077143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 xml:space="preserve">SMART </w:t>
            </w:r>
            <w:r>
              <w:rPr>
                <w:rFonts w:ascii="Verdana" w:eastAsia="Times New Roman" w:hAnsi="Verdana" w:cs="Times New Roman"/>
                <w:b/>
                <w:bCs/>
                <w:color w:val="000000"/>
                <w:sz w:val="20"/>
                <w:szCs w:val="20"/>
              </w:rPr>
              <w:t>open</w:t>
            </w:r>
            <w:r w:rsidRPr="005F2A2F">
              <w:rPr>
                <w:rFonts w:ascii="Verdana" w:eastAsia="Times New Roman" w:hAnsi="Verdana" w:cs="Times New Roman"/>
                <w:color w:val="000000"/>
                <w:sz w:val="20"/>
                <w:szCs w:val="20"/>
              </w:rPr>
              <w:t xml:space="preserve"> to </w:t>
            </w:r>
            <w:r>
              <w:rPr>
                <w:rFonts w:ascii="Verdana" w:eastAsia="Times New Roman" w:hAnsi="Verdana" w:cs="Times New Roman"/>
                <w:color w:val="000000"/>
                <w:sz w:val="20"/>
                <w:szCs w:val="20"/>
              </w:rPr>
              <w:t>all users at 7:00 AM</w:t>
            </w:r>
          </w:p>
        </w:tc>
      </w:tr>
      <w:tr w:rsidR="0077143E" w:rsidRPr="005F2A2F" w14:paraId="06192480" w14:textId="77777777" w:rsidTr="005A7556">
        <w:tblPrEx>
          <w:tblCellMar>
            <w:top w:w="29" w:type="dxa"/>
          </w:tblCellMar>
        </w:tblPrEx>
        <w:trPr>
          <w:trHeight w:val="300"/>
        </w:trPr>
        <w:tc>
          <w:tcPr>
            <w:tcW w:w="1552" w:type="dxa"/>
            <w:shd w:val="clear" w:color="auto" w:fill="auto"/>
            <w:hideMark/>
          </w:tcPr>
          <w:p w14:paraId="48BBA28E"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Sunday    </w:t>
            </w:r>
            <w:r w:rsidRPr="005F2A2F">
              <w:rPr>
                <w:rFonts w:ascii="Verdana" w:eastAsia="Times New Roman" w:hAnsi="Verdana" w:cs="Times New Roman"/>
                <w:color w:val="000000"/>
                <w:sz w:val="20"/>
                <w:szCs w:val="20"/>
              </w:rPr>
              <w:t>Jul</w:t>
            </w:r>
            <w:r>
              <w:rPr>
                <w:rFonts w:ascii="Verdana" w:eastAsia="Times New Roman" w:hAnsi="Verdana" w:cs="Times New Roman"/>
                <w:color w:val="000000"/>
                <w:sz w:val="20"/>
                <w:szCs w:val="20"/>
              </w:rPr>
              <w:t>y 8</w:t>
            </w:r>
          </w:p>
        </w:tc>
        <w:tc>
          <w:tcPr>
            <w:tcW w:w="7945" w:type="dxa"/>
            <w:shd w:val="clear" w:color="auto" w:fill="auto"/>
            <w:hideMark/>
          </w:tcPr>
          <w:p w14:paraId="6157F32E" w14:textId="77777777" w:rsidR="0077143E" w:rsidRPr="005F2A2F" w:rsidRDefault="0077143E" w:rsidP="0077143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SMART open</w:t>
            </w:r>
            <w:r w:rsidRPr="005F2A2F">
              <w:rPr>
                <w:rFonts w:ascii="Verdana" w:eastAsia="Times New Roman" w:hAnsi="Verdana" w:cs="Times New Roman"/>
                <w:color w:val="000000"/>
                <w:sz w:val="20"/>
                <w:szCs w:val="20"/>
              </w:rPr>
              <w:t xml:space="preserve"> to all users</w:t>
            </w:r>
            <w:r>
              <w:rPr>
                <w:rFonts w:ascii="Verdana" w:eastAsia="Times New Roman" w:hAnsi="Verdana" w:cs="Times New Roman"/>
                <w:color w:val="000000"/>
                <w:sz w:val="20"/>
                <w:szCs w:val="20"/>
              </w:rPr>
              <w:t xml:space="preserve"> at 1:00 PM</w:t>
            </w:r>
          </w:p>
        </w:tc>
      </w:tr>
      <w:tr w:rsidR="0077143E" w:rsidRPr="005F2A2F" w14:paraId="0254E31A" w14:textId="77777777" w:rsidTr="005A7556">
        <w:tblPrEx>
          <w:tblCellMar>
            <w:top w:w="29" w:type="dxa"/>
          </w:tblCellMar>
        </w:tblPrEx>
        <w:trPr>
          <w:trHeight w:val="213"/>
        </w:trPr>
        <w:tc>
          <w:tcPr>
            <w:tcW w:w="1552" w:type="dxa"/>
            <w:shd w:val="clear" w:color="auto" w:fill="auto"/>
          </w:tcPr>
          <w:p w14:paraId="0D99EE7C"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Monday    </w:t>
            </w:r>
            <w:r w:rsidRPr="005F2A2F">
              <w:rPr>
                <w:rFonts w:ascii="Verdana" w:eastAsia="Times New Roman" w:hAnsi="Verdana" w:cs="Times New Roman"/>
                <w:color w:val="000000"/>
                <w:sz w:val="20"/>
                <w:szCs w:val="20"/>
              </w:rPr>
              <w:t>Jul</w:t>
            </w:r>
            <w:r>
              <w:rPr>
                <w:rFonts w:ascii="Verdana" w:eastAsia="Times New Roman" w:hAnsi="Verdana" w:cs="Times New Roman"/>
                <w:color w:val="000000"/>
                <w:sz w:val="20"/>
                <w:szCs w:val="20"/>
              </w:rPr>
              <w:t>y 9</w:t>
            </w:r>
          </w:p>
        </w:tc>
        <w:tc>
          <w:tcPr>
            <w:tcW w:w="7945" w:type="dxa"/>
            <w:shd w:val="clear" w:color="auto" w:fill="auto"/>
          </w:tcPr>
          <w:p w14:paraId="655ED66C" w14:textId="77777777" w:rsidR="0077143E" w:rsidRPr="005F2A2F" w:rsidRDefault="0077143E" w:rsidP="0077143E">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SMART open</w:t>
            </w:r>
            <w:r w:rsidRPr="005F2A2F">
              <w:rPr>
                <w:rFonts w:ascii="Verdana" w:eastAsia="Times New Roman" w:hAnsi="Verdana" w:cs="Times New Roman"/>
                <w:color w:val="000000"/>
                <w:sz w:val="20"/>
                <w:szCs w:val="20"/>
              </w:rPr>
              <w:t xml:space="preserve"> to all users</w:t>
            </w:r>
            <w:r>
              <w:rPr>
                <w:rFonts w:ascii="Verdana" w:eastAsia="Times New Roman" w:hAnsi="Verdana" w:cs="Times New Roman"/>
                <w:color w:val="000000"/>
                <w:sz w:val="20"/>
                <w:szCs w:val="20"/>
              </w:rPr>
              <w:t xml:space="preserve">. Resume </w:t>
            </w:r>
            <w:r>
              <w:rPr>
                <w:rFonts w:ascii="Verdana" w:eastAsia="Times New Roman" w:hAnsi="Verdana" w:cs="Times New Roman"/>
                <w:b/>
                <w:color w:val="000000"/>
                <w:sz w:val="20"/>
                <w:szCs w:val="20"/>
              </w:rPr>
              <w:t xml:space="preserve">normal SMART </w:t>
            </w:r>
            <w:r>
              <w:rPr>
                <w:rFonts w:ascii="Verdana" w:eastAsia="Times New Roman" w:hAnsi="Verdana" w:cs="Times New Roman"/>
                <w:color w:val="000000"/>
                <w:sz w:val="20"/>
                <w:szCs w:val="20"/>
              </w:rPr>
              <w:t>processing schedule.</w:t>
            </w:r>
          </w:p>
        </w:tc>
      </w:tr>
      <w:tr w:rsidR="0077143E" w:rsidRPr="00C70677" w14:paraId="678239CF" w14:textId="77777777" w:rsidTr="005A7556">
        <w:tblPrEx>
          <w:tblCellMar>
            <w:top w:w="29" w:type="dxa"/>
          </w:tblCellMar>
        </w:tblPrEx>
        <w:trPr>
          <w:trHeight w:val="321"/>
        </w:trPr>
        <w:tc>
          <w:tcPr>
            <w:tcW w:w="1552" w:type="dxa"/>
            <w:tcBorders>
              <w:bottom w:val="nil"/>
            </w:tcBorders>
            <w:shd w:val="clear" w:color="auto" w:fill="auto"/>
            <w:hideMark/>
          </w:tcPr>
          <w:p w14:paraId="0D990536" w14:textId="77777777" w:rsidR="0077143E" w:rsidRPr="005F2A2F" w:rsidRDefault="0077143E" w:rsidP="0077143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Wednesday August 1</w:t>
            </w:r>
          </w:p>
        </w:tc>
        <w:tc>
          <w:tcPr>
            <w:tcW w:w="7945" w:type="dxa"/>
            <w:shd w:val="clear" w:color="auto" w:fill="auto"/>
            <w:hideMark/>
          </w:tcPr>
          <w:p w14:paraId="426994E7" w14:textId="77777777" w:rsidR="0077143E" w:rsidRPr="00C70677" w:rsidRDefault="0077143E" w:rsidP="0077143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Budget period </w:t>
            </w:r>
            <w:r>
              <w:rPr>
                <w:rFonts w:ascii="Verdana" w:eastAsia="Times New Roman" w:hAnsi="Verdana" w:cs="Times New Roman"/>
                <w:color w:val="000000"/>
                <w:sz w:val="20"/>
                <w:szCs w:val="20"/>
              </w:rPr>
              <w:t>2018</w:t>
            </w:r>
            <w:r w:rsidRPr="005F2A2F">
              <w:rPr>
                <w:rFonts w:ascii="Verdana" w:eastAsia="Times New Roman" w:hAnsi="Verdana" w:cs="Times New Roman"/>
                <w:color w:val="000000"/>
                <w:sz w:val="20"/>
                <w:szCs w:val="20"/>
              </w:rPr>
              <w:t xml:space="preserve"> expense, encumbrance, and revenue data from </w:t>
            </w:r>
            <w:r w:rsidRPr="005F2A2F">
              <w:rPr>
                <w:rFonts w:ascii="Verdana" w:eastAsia="Times New Roman" w:hAnsi="Verdana" w:cs="Times New Roman"/>
                <w:b/>
                <w:bCs/>
                <w:color w:val="000000"/>
                <w:sz w:val="20"/>
                <w:szCs w:val="20"/>
              </w:rPr>
              <w:t>SMART Commitment Control Ledgers</w:t>
            </w:r>
            <w:r w:rsidRPr="005F2A2F">
              <w:rPr>
                <w:rFonts w:ascii="Verdana" w:eastAsia="Times New Roman" w:hAnsi="Verdana" w:cs="Times New Roman"/>
                <w:color w:val="000000"/>
                <w:sz w:val="20"/>
                <w:szCs w:val="20"/>
              </w:rPr>
              <w:t xml:space="preserve"> will be submitted to the Division of the Budget for loading into the IBARS system.</w:t>
            </w:r>
          </w:p>
        </w:tc>
      </w:tr>
      <w:tr w:rsidR="0077143E" w:rsidRPr="00C70677" w14:paraId="649C46A2" w14:textId="77777777" w:rsidTr="005A7556">
        <w:tblPrEx>
          <w:tblCellMar>
            <w:top w:w="29" w:type="dxa"/>
          </w:tblCellMar>
        </w:tblPrEx>
        <w:trPr>
          <w:trHeight w:val="204"/>
        </w:trPr>
        <w:tc>
          <w:tcPr>
            <w:tcW w:w="1552" w:type="dxa"/>
            <w:tcBorders>
              <w:top w:val="nil"/>
              <w:bottom w:val="single" w:sz="4" w:space="0" w:color="000000"/>
            </w:tcBorders>
            <w:shd w:val="clear" w:color="auto" w:fill="auto"/>
          </w:tcPr>
          <w:p w14:paraId="09F09684" w14:textId="77777777" w:rsidR="0077143E" w:rsidRDefault="0077143E" w:rsidP="0077143E">
            <w:pPr>
              <w:spacing w:after="0" w:line="240" w:lineRule="auto"/>
              <w:jc w:val="center"/>
              <w:rPr>
                <w:rFonts w:ascii="Verdana" w:eastAsia="Times New Roman" w:hAnsi="Verdana" w:cs="Times New Roman"/>
                <w:color w:val="000000"/>
                <w:sz w:val="20"/>
                <w:szCs w:val="20"/>
              </w:rPr>
            </w:pPr>
          </w:p>
        </w:tc>
        <w:tc>
          <w:tcPr>
            <w:tcW w:w="7945" w:type="dxa"/>
            <w:tcBorders>
              <w:bottom w:val="single" w:sz="4" w:space="0" w:color="000000"/>
            </w:tcBorders>
            <w:shd w:val="clear" w:color="auto" w:fill="auto"/>
          </w:tcPr>
          <w:p w14:paraId="6DCAF109" w14:textId="77777777" w:rsidR="0077143E" w:rsidRDefault="0077143E" w:rsidP="0077143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Form </w:t>
            </w:r>
            <w:r w:rsidRPr="005F2A2F">
              <w:rPr>
                <w:rFonts w:ascii="Verdana" w:eastAsia="Times New Roman" w:hAnsi="Verdana" w:cs="Times New Roman"/>
                <w:b/>
                <w:color w:val="000000"/>
                <w:sz w:val="20"/>
                <w:szCs w:val="20"/>
              </w:rPr>
              <w:t>DA-82</w:t>
            </w:r>
            <w:r w:rsidRPr="005F2A2F">
              <w:rPr>
                <w:rFonts w:ascii="Verdana" w:eastAsia="Times New Roman" w:hAnsi="Verdana" w:cs="Times New Roman"/>
                <w:color w:val="000000"/>
                <w:sz w:val="20"/>
                <w:szCs w:val="20"/>
              </w:rPr>
              <w:t xml:space="preserve">, </w:t>
            </w:r>
            <w:r w:rsidRPr="005F2A2F">
              <w:rPr>
                <w:rFonts w:ascii="Verdana" w:hAnsi="Verdana"/>
                <w:b/>
                <w:bCs/>
                <w:color w:val="000000"/>
                <w:sz w:val="20"/>
                <w:szCs w:val="20"/>
              </w:rPr>
              <w:t>CAPITAL ASSET SUPPLEMENTAL INFORMATION</w:t>
            </w:r>
            <w:r w:rsidRPr="005F2A2F">
              <w:rPr>
                <w:rFonts w:ascii="Verdana" w:eastAsia="Times New Roman" w:hAnsi="Verdana" w:cs="Times New Roman"/>
                <w:color w:val="000000"/>
                <w:sz w:val="20"/>
                <w:szCs w:val="20"/>
              </w:rPr>
              <w:t>, due.</w:t>
            </w:r>
          </w:p>
          <w:p w14:paraId="1D8DD11F" w14:textId="77777777" w:rsidR="001F76DF" w:rsidRPr="005F2A2F" w:rsidRDefault="001F76DF" w:rsidP="0077143E">
            <w:pPr>
              <w:spacing w:after="0" w:line="240" w:lineRule="auto"/>
              <w:rPr>
                <w:rFonts w:ascii="Verdana" w:eastAsia="Times New Roman" w:hAnsi="Verdana" w:cs="Times New Roman"/>
                <w:color w:val="000000"/>
                <w:sz w:val="20"/>
                <w:szCs w:val="20"/>
              </w:rPr>
            </w:pPr>
          </w:p>
        </w:tc>
      </w:tr>
    </w:tbl>
    <w:p w14:paraId="5A4EB3C7" w14:textId="77777777" w:rsidR="000C63AF" w:rsidRDefault="000C63AF" w:rsidP="00E968F4"/>
    <w:sectPr w:rsidR="000C63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9698F" w14:textId="77777777" w:rsidR="00693A25" w:rsidRDefault="00693A25" w:rsidP="00693A25">
      <w:pPr>
        <w:spacing w:after="0" w:line="240" w:lineRule="auto"/>
      </w:pPr>
      <w:r>
        <w:separator/>
      </w:r>
    </w:p>
  </w:endnote>
  <w:endnote w:type="continuationSeparator" w:id="0">
    <w:p w14:paraId="5539DDDC" w14:textId="77777777" w:rsidR="00693A25" w:rsidRDefault="00693A25" w:rsidP="0069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022526"/>
      <w:docPartObj>
        <w:docPartGallery w:val="Page Numbers (Bottom of Page)"/>
        <w:docPartUnique/>
      </w:docPartObj>
    </w:sdtPr>
    <w:sdtEndPr>
      <w:rPr>
        <w:noProof/>
      </w:rPr>
    </w:sdtEndPr>
    <w:sdtContent>
      <w:p w14:paraId="5091584D" w14:textId="77777777" w:rsidR="00693A25" w:rsidRDefault="00693A25">
        <w:pPr>
          <w:pStyle w:val="Footer"/>
          <w:jc w:val="right"/>
        </w:pPr>
        <w:r>
          <w:fldChar w:fldCharType="begin"/>
        </w:r>
        <w:r>
          <w:instrText xml:space="preserve"> PAGE   \* MERGEFORMAT </w:instrText>
        </w:r>
        <w:r>
          <w:fldChar w:fldCharType="separate"/>
        </w:r>
        <w:r w:rsidR="00B640DF">
          <w:rPr>
            <w:noProof/>
          </w:rPr>
          <w:t>1</w:t>
        </w:r>
        <w:r>
          <w:rPr>
            <w:noProof/>
          </w:rPr>
          <w:fldChar w:fldCharType="end"/>
        </w:r>
      </w:p>
    </w:sdtContent>
  </w:sdt>
  <w:p w14:paraId="72F5585D" w14:textId="77777777" w:rsidR="00693A25" w:rsidRDefault="00693A25" w:rsidP="00693A2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3CDF6" w14:textId="77777777" w:rsidR="00693A25" w:rsidRDefault="00693A25" w:rsidP="00693A25">
      <w:pPr>
        <w:spacing w:after="0" w:line="240" w:lineRule="auto"/>
      </w:pPr>
      <w:r>
        <w:separator/>
      </w:r>
    </w:p>
  </w:footnote>
  <w:footnote w:type="continuationSeparator" w:id="0">
    <w:p w14:paraId="41A2616D" w14:textId="77777777" w:rsidR="00693A25" w:rsidRDefault="00693A25" w:rsidP="00693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256E3"/>
    <w:multiLevelType w:val="hybridMultilevel"/>
    <w:tmpl w:val="1FD8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30"/>
    <w:rsid w:val="00010E81"/>
    <w:rsid w:val="00014614"/>
    <w:rsid w:val="0002765B"/>
    <w:rsid w:val="000307C9"/>
    <w:rsid w:val="00033946"/>
    <w:rsid w:val="0009566E"/>
    <w:rsid w:val="000C63AF"/>
    <w:rsid w:val="000C7958"/>
    <w:rsid w:val="000E4EE3"/>
    <w:rsid w:val="000E55AC"/>
    <w:rsid w:val="000F30CB"/>
    <w:rsid w:val="00105A96"/>
    <w:rsid w:val="001415BC"/>
    <w:rsid w:val="0015339C"/>
    <w:rsid w:val="001652AB"/>
    <w:rsid w:val="00171365"/>
    <w:rsid w:val="0018287A"/>
    <w:rsid w:val="00187BD4"/>
    <w:rsid w:val="001B5930"/>
    <w:rsid w:val="001D2CA3"/>
    <w:rsid w:val="001E19AF"/>
    <w:rsid w:val="001E2BBB"/>
    <w:rsid w:val="001F76DF"/>
    <w:rsid w:val="00201280"/>
    <w:rsid w:val="002045FE"/>
    <w:rsid w:val="002071E9"/>
    <w:rsid w:val="00227D4D"/>
    <w:rsid w:val="00241E9E"/>
    <w:rsid w:val="0024300C"/>
    <w:rsid w:val="00244911"/>
    <w:rsid w:val="002570FD"/>
    <w:rsid w:val="00257D7F"/>
    <w:rsid w:val="002877B6"/>
    <w:rsid w:val="002A1168"/>
    <w:rsid w:val="002A261C"/>
    <w:rsid w:val="002A76A0"/>
    <w:rsid w:val="002C15F9"/>
    <w:rsid w:val="002D5072"/>
    <w:rsid w:val="002D7A38"/>
    <w:rsid w:val="002E758E"/>
    <w:rsid w:val="002F3B46"/>
    <w:rsid w:val="00303E64"/>
    <w:rsid w:val="00307CF8"/>
    <w:rsid w:val="00324938"/>
    <w:rsid w:val="0032593E"/>
    <w:rsid w:val="0033090E"/>
    <w:rsid w:val="003532F8"/>
    <w:rsid w:val="00360C2A"/>
    <w:rsid w:val="0036230E"/>
    <w:rsid w:val="003648D5"/>
    <w:rsid w:val="00380653"/>
    <w:rsid w:val="003D7BE7"/>
    <w:rsid w:val="003F4006"/>
    <w:rsid w:val="003F4D9E"/>
    <w:rsid w:val="004013CA"/>
    <w:rsid w:val="00403D9A"/>
    <w:rsid w:val="00406459"/>
    <w:rsid w:val="004312D7"/>
    <w:rsid w:val="00461A85"/>
    <w:rsid w:val="004753B9"/>
    <w:rsid w:val="00476982"/>
    <w:rsid w:val="00477724"/>
    <w:rsid w:val="00491488"/>
    <w:rsid w:val="004954D4"/>
    <w:rsid w:val="004A547B"/>
    <w:rsid w:val="004A737B"/>
    <w:rsid w:val="004B0D94"/>
    <w:rsid w:val="004B1F32"/>
    <w:rsid w:val="004E12E8"/>
    <w:rsid w:val="004E6AB8"/>
    <w:rsid w:val="004F4682"/>
    <w:rsid w:val="005164A8"/>
    <w:rsid w:val="00522D9F"/>
    <w:rsid w:val="00525EBA"/>
    <w:rsid w:val="005448E6"/>
    <w:rsid w:val="0057576C"/>
    <w:rsid w:val="005769D2"/>
    <w:rsid w:val="00591FA5"/>
    <w:rsid w:val="005A3FA7"/>
    <w:rsid w:val="005A6537"/>
    <w:rsid w:val="005A7556"/>
    <w:rsid w:val="005B6961"/>
    <w:rsid w:val="005C2D67"/>
    <w:rsid w:val="005D21E4"/>
    <w:rsid w:val="005E4143"/>
    <w:rsid w:val="005F2A2F"/>
    <w:rsid w:val="005F6E95"/>
    <w:rsid w:val="00610388"/>
    <w:rsid w:val="00611837"/>
    <w:rsid w:val="00622C43"/>
    <w:rsid w:val="006324A2"/>
    <w:rsid w:val="00646CFD"/>
    <w:rsid w:val="00653BCC"/>
    <w:rsid w:val="006541C4"/>
    <w:rsid w:val="0068283B"/>
    <w:rsid w:val="006829CC"/>
    <w:rsid w:val="0068526B"/>
    <w:rsid w:val="006870D1"/>
    <w:rsid w:val="00693A25"/>
    <w:rsid w:val="00696ADC"/>
    <w:rsid w:val="006B61F4"/>
    <w:rsid w:val="006C51FA"/>
    <w:rsid w:val="006C5388"/>
    <w:rsid w:val="006D6DDC"/>
    <w:rsid w:val="006E60DA"/>
    <w:rsid w:val="007003BB"/>
    <w:rsid w:val="00703E20"/>
    <w:rsid w:val="0073345D"/>
    <w:rsid w:val="00745095"/>
    <w:rsid w:val="00753263"/>
    <w:rsid w:val="007613BC"/>
    <w:rsid w:val="0077143E"/>
    <w:rsid w:val="00777984"/>
    <w:rsid w:val="00792192"/>
    <w:rsid w:val="007D6DDD"/>
    <w:rsid w:val="0081310A"/>
    <w:rsid w:val="00834613"/>
    <w:rsid w:val="0084362D"/>
    <w:rsid w:val="00854D14"/>
    <w:rsid w:val="00857EF0"/>
    <w:rsid w:val="00864230"/>
    <w:rsid w:val="00867152"/>
    <w:rsid w:val="008826EF"/>
    <w:rsid w:val="008A1297"/>
    <w:rsid w:val="008A4452"/>
    <w:rsid w:val="008B00E8"/>
    <w:rsid w:val="008C19EA"/>
    <w:rsid w:val="008C1E3E"/>
    <w:rsid w:val="008D4AB9"/>
    <w:rsid w:val="008D6684"/>
    <w:rsid w:val="008E7ECE"/>
    <w:rsid w:val="008F5CEF"/>
    <w:rsid w:val="009037A3"/>
    <w:rsid w:val="00910C7D"/>
    <w:rsid w:val="00913720"/>
    <w:rsid w:val="0092519A"/>
    <w:rsid w:val="00932174"/>
    <w:rsid w:val="009336BA"/>
    <w:rsid w:val="009358E4"/>
    <w:rsid w:val="00937026"/>
    <w:rsid w:val="00945DA7"/>
    <w:rsid w:val="0095553A"/>
    <w:rsid w:val="009578B5"/>
    <w:rsid w:val="00984A23"/>
    <w:rsid w:val="00987CB9"/>
    <w:rsid w:val="00991F34"/>
    <w:rsid w:val="009B3AD2"/>
    <w:rsid w:val="009E252E"/>
    <w:rsid w:val="009E27BC"/>
    <w:rsid w:val="009E2B25"/>
    <w:rsid w:val="009E3F2F"/>
    <w:rsid w:val="00A32E1B"/>
    <w:rsid w:val="00A612CA"/>
    <w:rsid w:val="00A61ECC"/>
    <w:rsid w:val="00A94EC9"/>
    <w:rsid w:val="00AA247E"/>
    <w:rsid w:val="00AA4409"/>
    <w:rsid w:val="00AB4D06"/>
    <w:rsid w:val="00AC4F57"/>
    <w:rsid w:val="00B156D6"/>
    <w:rsid w:val="00B21B67"/>
    <w:rsid w:val="00B50D1C"/>
    <w:rsid w:val="00B640DF"/>
    <w:rsid w:val="00B75A01"/>
    <w:rsid w:val="00B9045D"/>
    <w:rsid w:val="00BA5D58"/>
    <w:rsid w:val="00BB3D5F"/>
    <w:rsid w:val="00BB41AF"/>
    <w:rsid w:val="00BB6BE0"/>
    <w:rsid w:val="00BC47E7"/>
    <w:rsid w:val="00BF3798"/>
    <w:rsid w:val="00C00B6A"/>
    <w:rsid w:val="00C11497"/>
    <w:rsid w:val="00C37A20"/>
    <w:rsid w:val="00C40DB6"/>
    <w:rsid w:val="00C516AE"/>
    <w:rsid w:val="00C603BA"/>
    <w:rsid w:val="00C70013"/>
    <w:rsid w:val="00C8501A"/>
    <w:rsid w:val="00C93F92"/>
    <w:rsid w:val="00C960F5"/>
    <w:rsid w:val="00CB045D"/>
    <w:rsid w:val="00CD35EE"/>
    <w:rsid w:val="00CF25C5"/>
    <w:rsid w:val="00CF4587"/>
    <w:rsid w:val="00D012D2"/>
    <w:rsid w:val="00D43844"/>
    <w:rsid w:val="00D615EA"/>
    <w:rsid w:val="00D70EE5"/>
    <w:rsid w:val="00D743EA"/>
    <w:rsid w:val="00D755C3"/>
    <w:rsid w:val="00DC3381"/>
    <w:rsid w:val="00DE52DA"/>
    <w:rsid w:val="00DE594A"/>
    <w:rsid w:val="00DE7181"/>
    <w:rsid w:val="00DE7710"/>
    <w:rsid w:val="00E20343"/>
    <w:rsid w:val="00E37B25"/>
    <w:rsid w:val="00E46BB9"/>
    <w:rsid w:val="00E56C41"/>
    <w:rsid w:val="00E67D07"/>
    <w:rsid w:val="00E72D0C"/>
    <w:rsid w:val="00E76CB6"/>
    <w:rsid w:val="00E86231"/>
    <w:rsid w:val="00E968F4"/>
    <w:rsid w:val="00E96FA1"/>
    <w:rsid w:val="00E97627"/>
    <w:rsid w:val="00EA4D29"/>
    <w:rsid w:val="00ED27A6"/>
    <w:rsid w:val="00ED2A46"/>
    <w:rsid w:val="00EE1EB7"/>
    <w:rsid w:val="00F00463"/>
    <w:rsid w:val="00F01476"/>
    <w:rsid w:val="00F24058"/>
    <w:rsid w:val="00F24123"/>
    <w:rsid w:val="00F25DFC"/>
    <w:rsid w:val="00F30CF4"/>
    <w:rsid w:val="00F46B9E"/>
    <w:rsid w:val="00F76CE5"/>
    <w:rsid w:val="00FB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40AF"/>
  <w15:docId w15:val="{05D602EE-603D-4352-98BA-F75A33DC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2E758E"/>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B9045D"/>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BalloonText">
    <w:name w:val="Balloon Text"/>
    <w:basedOn w:val="Normal"/>
    <w:link w:val="BalloonTextChar"/>
    <w:uiPriority w:val="99"/>
    <w:semiHidden/>
    <w:unhideWhenUsed/>
    <w:rsid w:val="00165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2AB"/>
    <w:rPr>
      <w:rFonts w:ascii="Tahoma" w:hAnsi="Tahoma" w:cs="Tahoma"/>
      <w:sz w:val="16"/>
      <w:szCs w:val="16"/>
    </w:rPr>
  </w:style>
  <w:style w:type="paragraph" w:styleId="Header">
    <w:name w:val="header"/>
    <w:basedOn w:val="Normal"/>
    <w:link w:val="HeaderChar"/>
    <w:uiPriority w:val="99"/>
    <w:unhideWhenUsed/>
    <w:rsid w:val="00693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A25"/>
  </w:style>
  <w:style w:type="paragraph" w:styleId="Footer">
    <w:name w:val="footer"/>
    <w:basedOn w:val="Normal"/>
    <w:link w:val="FooterChar"/>
    <w:uiPriority w:val="99"/>
    <w:unhideWhenUsed/>
    <w:rsid w:val="00693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A25"/>
  </w:style>
  <w:style w:type="paragraph" w:styleId="ListParagraph">
    <w:name w:val="List Paragraph"/>
    <w:basedOn w:val="Normal"/>
    <w:uiPriority w:val="34"/>
    <w:qFormat/>
    <w:rsid w:val="00201280"/>
    <w:pPr>
      <w:ind w:left="720"/>
      <w:contextualSpacing/>
    </w:pPr>
  </w:style>
  <w:style w:type="character" w:styleId="CommentReference">
    <w:name w:val="annotation reference"/>
    <w:basedOn w:val="DefaultParagraphFont"/>
    <w:uiPriority w:val="99"/>
    <w:semiHidden/>
    <w:unhideWhenUsed/>
    <w:rsid w:val="00B156D6"/>
    <w:rPr>
      <w:sz w:val="16"/>
      <w:szCs w:val="16"/>
    </w:rPr>
  </w:style>
  <w:style w:type="paragraph" w:styleId="CommentText">
    <w:name w:val="annotation text"/>
    <w:basedOn w:val="Normal"/>
    <w:link w:val="CommentTextChar"/>
    <w:uiPriority w:val="99"/>
    <w:semiHidden/>
    <w:unhideWhenUsed/>
    <w:rsid w:val="00B156D6"/>
    <w:pPr>
      <w:spacing w:line="240" w:lineRule="auto"/>
    </w:pPr>
    <w:rPr>
      <w:sz w:val="20"/>
      <w:szCs w:val="20"/>
    </w:rPr>
  </w:style>
  <w:style w:type="character" w:customStyle="1" w:styleId="CommentTextChar">
    <w:name w:val="Comment Text Char"/>
    <w:basedOn w:val="DefaultParagraphFont"/>
    <w:link w:val="CommentText"/>
    <w:uiPriority w:val="99"/>
    <w:semiHidden/>
    <w:rsid w:val="00B156D6"/>
    <w:rPr>
      <w:sz w:val="20"/>
      <w:szCs w:val="20"/>
    </w:rPr>
  </w:style>
  <w:style w:type="paragraph" w:styleId="CommentSubject">
    <w:name w:val="annotation subject"/>
    <w:basedOn w:val="CommentText"/>
    <w:next w:val="CommentText"/>
    <w:link w:val="CommentSubjectChar"/>
    <w:uiPriority w:val="99"/>
    <w:semiHidden/>
    <w:unhideWhenUsed/>
    <w:rsid w:val="00B156D6"/>
    <w:rPr>
      <w:b/>
      <w:bCs/>
    </w:rPr>
  </w:style>
  <w:style w:type="character" w:customStyle="1" w:styleId="CommentSubjectChar">
    <w:name w:val="Comment Subject Char"/>
    <w:basedOn w:val="CommentTextChar"/>
    <w:link w:val="CommentSubject"/>
    <w:uiPriority w:val="99"/>
    <w:semiHidden/>
    <w:rsid w:val="00B156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10232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Becker</dc:creator>
  <cp:lastModifiedBy>Entress, Amanda [DASM]</cp:lastModifiedBy>
  <cp:revision>2</cp:revision>
  <cp:lastPrinted>2017-03-20T17:34:00Z</cp:lastPrinted>
  <dcterms:created xsi:type="dcterms:W3CDTF">2018-04-19T15:21:00Z</dcterms:created>
  <dcterms:modified xsi:type="dcterms:W3CDTF">2018-04-19T15:21:00Z</dcterms:modified>
</cp:coreProperties>
</file>